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E04" w:rsidRDefault="00240E04" w:rsidP="009956F5">
      <w:pPr>
        <w:shd w:val="clear" w:color="auto" w:fill="FFFFFF"/>
        <w:jc w:val="center"/>
        <w:rPr>
          <w:rFonts w:cs="Times New Roman"/>
          <w:b/>
          <w:bCs/>
          <w:color w:val="000000"/>
          <w:sz w:val="22"/>
          <w:szCs w:val="22"/>
        </w:rPr>
      </w:pPr>
    </w:p>
    <w:p w:rsidR="009956F5" w:rsidRPr="00CC3A09" w:rsidRDefault="009956F5" w:rsidP="009956F5">
      <w:pPr>
        <w:shd w:val="clear" w:color="auto" w:fill="FFFFFF"/>
        <w:jc w:val="center"/>
        <w:rPr>
          <w:rFonts w:cs="Times New Roman"/>
          <w:b/>
          <w:bCs/>
          <w:color w:val="000000"/>
          <w:sz w:val="22"/>
          <w:szCs w:val="22"/>
        </w:rPr>
      </w:pPr>
      <w:r w:rsidRPr="00CC3A09">
        <w:rPr>
          <w:rFonts w:cs="Times New Roman"/>
          <w:b/>
          <w:bCs/>
          <w:color w:val="000000"/>
          <w:sz w:val="22"/>
          <w:szCs w:val="22"/>
        </w:rPr>
        <w:t>ДОГОВОР №</w:t>
      </w:r>
      <w:r w:rsidR="00936304">
        <w:rPr>
          <w:rFonts w:cs="Times New Roman"/>
          <w:b/>
          <w:bCs/>
          <w:color w:val="000000"/>
          <w:sz w:val="22"/>
          <w:szCs w:val="22"/>
        </w:rPr>
        <w:t xml:space="preserve"> </w:t>
      </w:r>
      <w:r w:rsidR="007B7A14">
        <w:rPr>
          <w:rFonts w:cs="Times New Roman"/>
          <w:b/>
          <w:bCs/>
          <w:color w:val="000000"/>
          <w:sz w:val="22"/>
          <w:szCs w:val="22"/>
        </w:rPr>
        <w:t>_______</w:t>
      </w:r>
    </w:p>
    <w:p w:rsidR="009956F5" w:rsidRPr="00CC3A09" w:rsidRDefault="009956F5" w:rsidP="009956F5">
      <w:pPr>
        <w:shd w:val="clear" w:color="auto" w:fill="FFFFFF"/>
        <w:jc w:val="center"/>
        <w:rPr>
          <w:rFonts w:cs="Times New Roman"/>
          <w:b/>
          <w:bCs/>
          <w:color w:val="000000"/>
          <w:sz w:val="22"/>
          <w:szCs w:val="22"/>
        </w:rPr>
      </w:pPr>
      <w:r w:rsidRPr="00CC3A09">
        <w:rPr>
          <w:rFonts w:cs="Times New Roman"/>
          <w:b/>
          <w:bCs/>
          <w:color w:val="000000"/>
          <w:sz w:val="22"/>
          <w:szCs w:val="22"/>
        </w:rPr>
        <w:t>оказания услуг спецтехникой</w:t>
      </w:r>
    </w:p>
    <w:p w:rsidR="009956F5" w:rsidRPr="002F309A" w:rsidRDefault="009956F5" w:rsidP="009956F5">
      <w:pPr>
        <w:tabs>
          <w:tab w:val="left" w:pos="7938"/>
        </w:tabs>
        <w:jc w:val="both"/>
        <w:rPr>
          <w:rFonts w:cs="Times New Roman"/>
          <w:color w:val="000000"/>
          <w:sz w:val="22"/>
          <w:szCs w:val="22"/>
        </w:rPr>
      </w:pPr>
      <w:r w:rsidRPr="002F309A">
        <w:rPr>
          <w:rFonts w:cs="Times New Roman"/>
          <w:color w:val="000000"/>
          <w:sz w:val="22"/>
          <w:szCs w:val="22"/>
        </w:rPr>
        <w:t>г. Омск</w:t>
      </w:r>
      <w:r w:rsidRPr="002F309A">
        <w:rPr>
          <w:rFonts w:cs="Times New Roman"/>
          <w:color w:val="000000"/>
          <w:sz w:val="22"/>
          <w:szCs w:val="22"/>
        </w:rPr>
        <w:tab/>
        <w:t>«</w:t>
      </w:r>
      <w:r w:rsidR="007B7A14">
        <w:rPr>
          <w:rFonts w:cs="Times New Roman"/>
          <w:color w:val="000000"/>
          <w:sz w:val="22"/>
          <w:szCs w:val="22"/>
        </w:rPr>
        <w:t>____</w:t>
      </w:r>
      <w:r w:rsidRPr="002F309A">
        <w:rPr>
          <w:rFonts w:cs="Times New Roman"/>
          <w:color w:val="000000"/>
          <w:sz w:val="22"/>
          <w:szCs w:val="22"/>
        </w:rPr>
        <w:t>»</w:t>
      </w:r>
      <w:r w:rsidR="005A748C">
        <w:rPr>
          <w:rFonts w:cs="Times New Roman"/>
          <w:color w:val="000000"/>
          <w:sz w:val="22"/>
          <w:szCs w:val="22"/>
        </w:rPr>
        <w:t xml:space="preserve"> </w:t>
      </w:r>
      <w:r w:rsidR="007B7A14">
        <w:rPr>
          <w:rFonts w:cs="Times New Roman"/>
          <w:color w:val="000000"/>
          <w:sz w:val="22"/>
          <w:szCs w:val="22"/>
        </w:rPr>
        <w:t>______</w:t>
      </w:r>
      <w:r w:rsidR="002174D6">
        <w:rPr>
          <w:rFonts w:cs="Times New Roman"/>
          <w:color w:val="000000"/>
          <w:sz w:val="22"/>
          <w:szCs w:val="22"/>
        </w:rPr>
        <w:t xml:space="preserve"> </w:t>
      </w:r>
      <w:r w:rsidR="007B7A14">
        <w:rPr>
          <w:rFonts w:cs="Times New Roman"/>
          <w:color w:val="000000"/>
          <w:sz w:val="22"/>
          <w:szCs w:val="22"/>
        </w:rPr>
        <w:t>20___</w:t>
      </w:r>
    </w:p>
    <w:p w:rsidR="009956F5" w:rsidRPr="002F309A" w:rsidRDefault="009956F5" w:rsidP="009956F5">
      <w:pPr>
        <w:tabs>
          <w:tab w:val="left" w:pos="7938"/>
        </w:tabs>
        <w:jc w:val="both"/>
        <w:rPr>
          <w:rFonts w:cs="Times New Roman"/>
          <w:color w:val="000000"/>
          <w:sz w:val="22"/>
          <w:szCs w:val="22"/>
        </w:rPr>
      </w:pPr>
    </w:p>
    <w:p w:rsidR="009956F5" w:rsidRPr="002F309A" w:rsidRDefault="005C227C" w:rsidP="00F56461">
      <w:pPr>
        <w:ind w:firstLine="567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b/>
          <w:color w:val="000000"/>
          <w:sz w:val="22"/>
          <w:szCs w:val="22"/>
        </w:rPr>
        <w:t xml:space="preserve">Индивидуальный предприниматель Терентьев Сергей Сергеевич </w:t>
      </w:r>
      <w:r w:rsidRPr="00BC4BD6">
        <w:rPr>
          <w:rFonts w:cs="Times New Roman"/>
          <w:color w:val="000000"/>
          <w:sz w:val="22"/>
          <w:szCs w:val="22"/>
        </w:rPr>
        <w:t xml:space="preserve">(ОГРНИП </w:t>
      </w:r>
      <w:r w:rsidR="00BC4BD6" w:rsidRPr="00BC4BD6">
        <w:rPr>
          <w:rFonts w:cs="Times New Roman"/>
          <w:color w:val="000000"/>
          <w:sz w:val="22"/>
          <w:szCs w:val="22"/>
        </w:rPr>
        <w:t>307550104600020</w:t>
      </w:r>
      <w:r w:rsidRPr="00BC4BD6">
        <w:rPr>
          <w:rFonts w:cs="Times New Roman"/>
          <w:color w:val="000000"/>
          <w:sz w:val="22"/>
          <w:szCs w:val="22"/>
        </w:rPr>
        <w:t>),</w:t>
      </w:r>
      <w:r>
        <w:rPr>
          <w:rFonts w:cs="Times New Roman"/>
          <w:color w:val="000000"/>
          <w:sz w:val="22"/>
          <w:szCs w:val="22"/>
        </w:rPr>
        <w:t xml:space="preserve"> именуемый</w:t>
      </w:r>
      <w:r w:rsidR="007B7A14" w:rsidRPr="002F309A">
        <w:rPr>
          <w:rFonts w:cs="Times New Roman"/>
          <w:color w:val="000000"/>
          <w:sz w:val="22"/>
          <w:szCs w:val="22"/>
        </w:rPr>
        <w:t xml:space="preserve"> в дальнейшем </w:t>
      </w:r>
      <w:r w:rsidR="007B7A14" w:rsidRPr="002F309A">
        <w:rPr>
          <w:rFonts w:cs="Times New Roman"/>
          <w:b/>
          <w:color w:val="000000"/>
          <w:sz w:val="22"/>
          <w:szCs w:val="22"/>
        </w:rPr>
        <w:t>Исполнитель</w:t>
      </w:r>
      <w:r w:rsidRPr="005C227C">
        <w:rPr>
          <w:rFonts w:cs="Times New Roman"/>
          <w:color w:val="000000"/>
          <w:sz w:val="22"/>
          <w:szCs w:val="22"/>
        </w:rPr>
        <w:t xml:space="preserve">, </w:t>
      </w:r>
      <w:r w:rsidR="007B7A14" w:rsidRPr="002F309A">
        <w:rPr>
          <w:rFonts w:cs="Times New Roman"/>
          <w:color w:val="000000"/>
          <w:sz w:val="22"/>
          <w:szCs w:val="22"/>
        </w:rPr>
        <w:t>с одной стороны</w:t>
      </w:r>
      <w:r w:rsidR="007B7A14">
        <w:rPr>
          <w:rFonts w:cs="Times New Roman"/>
          <w:color w:val="000000"/>
          <w:sz w:val="22"/>
          <w:szCs w:val="22"/>
        </w:rPr>
        <w:t>,</w:t>
      </w:r>
      <w:r w:rsidR="007B7A14" w:rsidRPr="002F309A">
        <w:rPr>
          <w:rFonts w:cs="Times New Roman"/>
          <w:color w:val="000000"/>
          <w:sz w:val="22"/>
          <w:szCs w:val="22"/>
        </w:rPr>
        <w:t xml:space="preserve"> и </w:t>
      </w:r>
      <w:r w:rsidR="007B7A14" w:rsidRPr="001D3B5E">
        <w:rPr>
          <w:rFonts w:cs="Times New Roman"/>
          <w:color w:val="000000"/>
          <w:sz w:val="22"/>
          <w:szCs w:val="22"/>
        </w:rPr>
        <w:t xml:space="preserve">_______________________, </w:t>
      </w:r>
      <w:r w:rsidR="007B7A14" w:rsidRPr="002F309A">
        <w:rPr>
          <w:rFonts w:cs="Times New Roman"/>
          <w:color w:val="000000"/>
          <w:sz w:val="22"/>
          <w:szCs w:val="22"/>
        </w:rPr>
        <w:t>именуем</w:t>
      </w:r>
      <w:r w:rsidR="00BC4BD6">
        <w:rPr>
          <w:rFonts w:cs="Times New Roman"/>
          <w:color w:val="000000"/>
          <w:sz w:val="22"/>
          <w:szCs w:val="22"/>
        </w:rPr>
        <w:t>ый/</w:t>
      </w:r>
      <w:proofErr w:type="spellStart"/>
      <w:r w:rsidR="007B7A14" w:rsidRPr="002F309A">
        <w:rPr>
          <w:rFonts w:cs="Times New Roman"/>
          <w:color w:val="000000"/>
          <w:sz w:val="22"/>
          <w:szCs w:val="22"/>
        </w:rPr>
        <w:t>ое</w:t>
      </w:r>
      <w:proofErr w:type="spellEnd"/>
      <w:r w:rsidR="007B7A14" w:rsidRPr="002F309A">
        <w:rPr>
          <w:rFonts w:cs="Times New Roman"/>
          <w:color w:val="000000"/>
          <w:sz w:val="22"/>
          <w:szCs w:val="22"/>
        </w:rPr>
        <w:t xml:space="preserve"> в дальнейшем </w:t>
      </w:r>
      <w:r w:rsidR="007B7A14" w:rsidRPr="002F309A">
        <w:rPr>
          <w:rFonts w:cs="Times New Roman"/>
          <w:b/>
          <w:color w:val="000000"/>
          <w:sz w:val="22"/>
          <w:szCs w:val="22"/>
        </w:rPr>
        <w:t>Заказчик</w:t>
      </w:r>
      <w:r w:rsidR="007B7A14">
        <w:rPr>
          <w:rFonts w:cs="Times New Roman"/>
          <w:b/>
          <w:color w:val="000000"/>
          <w:sz w:val="22"/>
          <w:szCs w:val="22"/>
        </w:rPr>
        <w:t>,</w:t>
      </w:r>
      <w:r w:rsidR="007B7A14" w:rsidRPr="002F309A">
        <w:rPr>
          <w:rFonts w:cs="Times New Roman"/>
          <w:color w:val="000000"/>
          <w:sz w:val="22"/>
          <w:szCs w:val="22"/>
        </w:rPr>
        <w:t xml:space="preserve"> в лице </w:t>
      </w:r>
      <w:r w:rsidR="007B7A14">
        <w:rPr>
          <w:rFonts w:cs="Times New Roman"/>
          <w:color w:val="000000"/>
          <w:sz w:val="22"/>
          <w:szCs w:val="22"/>
        </w:rPr>
        <w:t>_________________</w:t>
      </w:r>
      <w:r w:rsidR="007B7A14" w:rsidRPr="002F309A">
        <w:rPr>
          <w:rFonts w:cs="Times New Roman"/>
          <w:color w:val="000000"/>
          <w:sz w:val="22"/>
          <w:szCs w:val="22"/>
        </w:rPr>
        <w:t xml:space="preserve">, </w:t>
      </w:r>
      <w:proofErr w:type="gramStart"/>
      <w:r w:rsidR="007B7A14" w:rsidRPr="002F309A">
        <w:rPr>
          <w:rFonts w:cs="Times New Roman"/>
          <w:color w:val="000000"/>
          <w:sz w:val="22"/>
          <w:szCs w:val="22"/>
        </w:rPr>
        <w:t>действующего</w:t>
      </w:r>
      <w:proofErr w:type="gramEnd"/>
      <w:r w:rsidR="007B7A14" w:rsidRPr="002F309A">
        <w:rPr>
          <w:rFonts w:cs="Times New Roman"/>
          <w:color w:val="000000"/>
          <w:sz w:val="22"/>
          <w:szCs w:val="22"/>
        </w:rPr>
        <w:t xml:space="preserve"> на основании </w:t>
      </w:r>
      <w:r w:rsidR="003B3493">
        <w:rPr>
          <w:rFonts w:cs="Times New Roman"/>
          <w:color w:val="000000"/>
          <w:sz w:val="22"/>
          <w:szCs w:val="22"/>
        </w:rPr>
        <w:t>_________________</w:t>
      </w:r>
      <w:r w:rsidR="007B7A14" w:rsidRPr="002F309A">
        <w:rPr>
          <w:rFonts w:cs="Times New Roman"/>
          <w:color w:val="000000"/>
          <w:sz w:val="22"/>
          <w:szCs w:val="22"/>
        </w:rPr>
        <w:t>, с другой стороны, заключили настоящий договор о нижеследующем:</w:t>
      </w:r>
    </w:p>
    <w:p w:rsidR="00A00DFA" w:rsidRDefault="00A00DFA" w:rsidP="002731A5">
      <w:pPr>
        <w:shd w:val="clear" w:color="auto" w:fill="FFFFFF"/>
        <w:jc w:val="both"/>
        <w:rPr>
          <w:rFonts w:cs="Times New Roman"/>
          <w:b/>
          <w:bCs/>
          <w:color w:val="000000"/>
          <w:spacing w:val="-11"/>
          <w:sz w:val="22"/>
          <w:szCs w:val="22"/>
        </w:rPr>
      </w:pPr>
    </w:p>
    <w:p w:rsidR="009956F5" w:rsidRPr="002F309A" w:rsidRDefault="009956F5" w:rsidP="00BC4BD6">
      <w:pPr>
        <w:shd w:val="clear" w:color="auto" w:fill="FFFFFF"/>
        <w:jc w:val="center"/>
        <w:rPr>
          <w:rFonts w:cs="Times New Roman"/>
          <w:b/>
          <w:bCs/>
          <w:color w:val="000000"/>
          <w:spacing w:val="-11"/>
          <w:sz w:val="22"/>
          <w:szCs w:val="22"/>
        </w:rPr>
      </w:pPr>
      <w:r w:rsidRPr="002F309A">
        <w:rPr>
          <w:rFonts w:cs="Times New Roman"/>
          <w:b/>
          <w:bCs/>
          <w:color w:val="000000"/>
          <w:spacing w:val="-11"/>
          <w:sz w:val="22"/>
          <w:szCs w:val="22"/>
        </w:rPr>
        <w:t>1. Предмет договора</w:t>
      </w:r>
    </w:p>
    <w:p w:rsidR="009956F5" w:rsidRPr="006D195F" w:rsidRDefault="00F56461" w:rsidP="00F56461">
      <w:pPr>
        <w:shd w:val="clear" w:color="auto" w:fill="FFFFFF"/>
        <w:ind w:left="567" w:hanging="567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bCs/>
          <w:color w:val="000000"/>
          <w:sz w:val="22"/>
          <w:szCs w:val="22"/>
        </w:rPr>
        <w:t>1.1.</w:t>
      </w:r>
      <w:r>
        <w:rPr>
          <w:rFonts w:cs="Times New Roman"/>
          <w:bCs/>
          <w:color w:val="000000"/>
          <w:sz w:val="22"/>
          <w:szCs w:val="22"/>
        </w:rPr>
        <w:tab/>
      </w:r>
      <w:r w:rsidR="009956F5" w:rsidRPr="006D195F">
        <w:rPr>
          <w:rFonts w:cs="Times New Roman"/>
          <w:color w:val="000000"/>
          <w:sz w:val="22"/>
          <w:szCs w:val="22"/>
        </w:rPr>
        <w:t xml:space="preserve">В соответствии с настоящим договором Исполнитель обязуется оказать Заказчику услуги с применением спецтехники в соответствии с </w:t>
      </w:r>
      <w:r w:rsidR="006D195F">
        <w:rPr>
          <w:rFonts w:cs="Times New Roman"/>
          <w:color w:val="000000"/>
          <w:sz w:val="22"/>
          <w:szCs w:val="22"/>
        </w:rPr>
        <w:t>з</w:t>
      </w:r>
      <w:r w:rsidR="009956F5" w:rsidRPr="006D195F">
        <w:rPr>
          <w:rFonts w:cs="Times New Roman"/>
          <w:color w:val="000000"/>
          <w:sz w:val="22"/>
          <w:szCs w:val="22"/>
        </w:rPr>
        <w:t>аявкой Заказчика, а Заказчик обязуется оплатить эти услуги в порядке и в сроки, указанные в настоящем договоре.</w:t>
      </w:r>
    </w:p>
    <w:p w:rsidR="002D7071" w:rsidRDefault="00F56461" w:rsidP="00F56461">
      <w:pPr>
        <w:shd w:val="clear" w:color="auto" w:fill="FFFFFF"/>
        <w:ind w:left="567" w:hanging="567"/>
        <w:jc w:val="both"/>
        <w:rPr>
          <w:rFonts w:cs="Times New Roman"/>
          <w:bCs/>
          <w:color w:val="000000"/>
          <w:sz w:val="22"/>
          <w:szCs w:val="22"/>
        </w:rPr>
      </w:pPr>
      <w:r>
        <w:rPr>
          <w:rFonts w:cs="Times New Roman"/>
          <w:bCs/>
          <w:color w:val="000000"/>
          <w:sz w:val="22"/>
          <w:szCs w:val="22"/>
        </w:rPr>
        <w:t>1.2.</w:t>
      </w:r>
      <w:r>
        <w:rPr>
          <w:rFonts w:cs="Times New Roman"/>
          <w:bCs/>
          <w:color w:val="000000"/>
          <w:sz w:val="22"/>
          <w:szCs w:val="22"/>
        </w:rPr>
        <w:tab/>
      </w:r>
      <w:r w:rsidR="009956F5" w:rsidRPr="006D195F">
        <w:rPr>
          <w:rFonts w:cs="Times New Roman"/>
          <w:bCs/>
          <w:color w:val="000000"/>
          <w:sz w:val="22"/>
          <w:szCs w:val="22"/>
        </w:rPr>
        <w:t>Заявка Заказчика направляется Исполнителю в письменной (по электронной почте) или в устной форме.</w:t>
      </w:r>
    </w:p>
    <w:p w:rsidR="002D7071" w:rsidRDefault="00F56461" w:rsidP="00F56461">
      <w:pPr>
        <w:shd w:val="clear" w:color="auto" w:fill="FFFFFF"/>
        <w:ind w:left="567" w:hanging="567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1.3.</w:t>
      </w:r>
      <w:r>
        <w:rPr>
          <w:rFonts w:cs="Times New Roman"/>
          <w:color w:val="000000"/>
          <w:sz w:val="22"/>
          <w:szCs w:val="22"/>
        </w:rPr>
        <w:tab/>
      </w:r>
      <w:r w:rsidR="009956F5" w:rsidRPr="006D195F">
        <w:rPr>
          <w:rFonts w:cs="Times New Roman"/>
          <w:color w:val="000000"/>
          <w:sz w:val="22"/>
          <w:szCs w:val="22"/>
        </w:rPr>
        <w:t>Управление транспортным средством</w:t>
      </w:r>
      <w:r w:rsidR="002D7071">
        <w:rPr>
          <w:rFonts w:cs="Times New Roman"/>
          <w:color w:val="000000"/>
          <w:sz w:val="22"/>
          <w:szCs w:val="22"/>
        </w:rPr>
        <w:t xml:space="preserve"> (спецтехникой)</w:t>
      </w:r>
      <w:r w:rsidR="009956F5" w:rsidRPr="006D195F">
        <w:rPr>
          <w:rFonts w:cs="Times New Roman"/>
          <w:color w:val="000000"/>
          <w:sz w:val="22"/>
          <w:szCs w:val="22"/>
        </w:rPr>
        <w:t xml:space="preserve"> осуществляется лицом из числа работников </w:t>
      </w:r>
      <w:r w:rsidR="009956F5" w:rsidRPr="006D195F">
        <w:rPr>
          <w:rFonts w:cs="Times New Roman"/>
          <w:bCs/>
          <w:color w:val="000000"/>
          <w:sz w:val="22"/>
          <w:szCs w:val="22"/>
        </w:rPr>
        <w:t>Исполнителя</w:t>
      </w:r>
      <w:r w:rsidR="009956F5" w:rsidRPr="006D195F">
        <w:rPr>
          <w:rFonts w:cs="Times New Roman"/>
          <w:color w:val="000000"/>
          <w:sz w:val="22"/>
          <w:szCs w:val="22"/>
        </w:rPr>
        <w:t>.</w:t>
      </w:r>
    </w:p>
    <w:p w:rsidR="00F53B49" w:rsidRDefault="00F53B49" w:rsidP="009956F5">
      <w:pPr>
        <w:shd w:val="clear" w:color="auto" w:fill="FFFFFF"/>
        <w:ind w:firstLine="3686"/>
        <w:jc w:val="both"/>
        <w:rPr>
          <w:rFonts w:cs="Times New Roman"/>
          <w:b/>
          <w:bCs/>
          <w:color w:val="000000"/>
          <w:spacing w:val="-5"/>
          <w:sz w:val="22"/>
          <w:szCs w:val="22"/>
        </w:rPr>
      </w:pPr>
    </w:p>
    <w:p w:rsidR="009956F5" w:rsidRPr="002F309A" w:rsidRDefault="009956F5" w:rsidP="009956F5">
      <w:pPr>
        <w:shd w:val="clear" w:color="auto" w:fill="FFFFFF"/>
        <w:ind w:firstLine="3686"/>
        <w:jc w:val="both"/>
        <w:rPr>
          <w:rFonts w:cs="Times New Roman"/>
          <w:b/>
          <w:bCs/>
          <w:color w:val="000000"/>
          <w:spacing w:val="-5"/>
          <w:sz w:val="22"/>
          <w:szCs w:val="22"/>
        </w:rPr>
      </w:pPr>
      <w:r w:rsidRPr="002F309A">
        <w:rPr>
          <w:rFonts w:cs="Times New Roman"/>
          <w:b/>
          <w:bCs/>
          <w:color w:val="000000"/>
          <w:spacing w:val="-5"/>
          <w:sz w:val="22"/>
          <w:szCs w:val="22"/>
        </w:rPr>
        <w:t>2. Права и обязанности сторон</w:t>
      </w:r>
    </w:p>
    <w:p w:rsidR="009956F5" w:rsidRPr="00F53B49" w:rsidRDefault="009956F5" w:rsidP="00F56461">
      <w:pPr>
        <w:shd w:val="clear" w:color="auto" w:fill="FFFFFF"/>
        <w:tabs>
          <w:tab w:val="left" w:pos="567"/>
        </w:tabs>
        <w:ind w:left="284" w:hanging="284"/>
        <w:jc w:val="both"/>
        <w:rPr>
          <w:rFonts w:cs="Times New Roman"/>
          <w:color w:val="000000"/>
          <w:sz w:val="22"/>
          <w:szCs w:val="22"/>
        </w:rPr>
      </w:pPr>
      <w:r w:rsidRPr="006D195F">
        <w:rPr>
          <w:rFonts w:cs="Times New Roman"/>
          <w:bCs/>
          <w:color w:val="000000"/>
          <w:spacing w:val="5"/>
          <w:sz w:val="22"/>
          <w:szCs w:val="22"/>
        </w:rPr>
        <w:t>2.1</w:t>
      </w:r>
      <w:r w:rsidR="00F56461">
        <w:rPr>
          <w:rFonts w:cs="Times New Roman"/>
          <w:bCs/>
          <w:color w:val="000000"/>
          <w:spacing w:val="-6"/>
          <w:sz w:val="22"/>
          <w:szCs w:val="22"/>
        </w:rPr>
        <w:t>.</w:t>
      </w:r>
      <w:r w:rsidR="00F56461">
        <w:rPr>
          <w:rFonts w:cs="Times New Roman"/>
          <w:bCs/>
          <w:color w:val="000000"/>
          <w:spacing w:val="-6"/>
          <w:sz w:val="22"/>
          <w:szCs w:val="22"/>
        </w:rPr>
        <w:tab/>
      </w:r>
      <w:r w:rsidRPr="00F53B49">
        <w:rPr>
          <w:rFonts w:cs="Times New Roman"/>
          <w:bCs/>
          <w:color w:val="000000"/>
          <w:sz w:val="22"/>
          <w:szCs w:val="22"/>
        </w:rPr>
        <w:t xml:space="preserve">Исполнитель </w:t>
      </w:r>
      <w:r w:rsidR="00A00DFA" w:rsidRPr="00F53B49">
        <w:rPr>
          <w:rFonts w:cs="Times New Roman"/>
          <w:color w:val="000000"/>
          <w:sz w:val="22"/>
          <w:szCs w:val="22"/>
        </w:rPr>
        <w:t>обязуется:</w:t>
      </w:r>
    </w:p>
    <w:p w:rsidR="009956F5" w:rsidRPr="00F53B49" w:rsidRDefault="00F56461" w:rsidP="00F56461">
      <w:pPr>
        <w:shd w:val="clear" w:color="auto" w:fill="FFFFFF"/>
        <w:tabs>
          <w:tab w:val="left" w:pos="567"/>
        </w:tabs>
        <w:ind w:left="284" w:hanging="284"/>
        <w:jc w:val="both"/>
        <w:rPr>
          <w:rFonts w:cs="Times New Roman"/>
          <w:color w:val="000000"/>
          <w:sz w:val="22"/>
          <w:szCs w:val="22"/>
        </w:rPr>
      </w:pPr>
      <w:r w:rsidRPr="00F53B49">
        <w:rPr>
          <w:rFonts w:cs="Times New Roman"/>
          <w:color w:val="000000"/>
          <w:sz w:val="22"/>
          <w:szCs w:val="22"/>
        </w:rPr>
        <w:t>2.1.1.</w:t>
      </w:r>
      <w:r w:rsidRPr="00F53B49">
        <w:rPr>
          <w:rFonts w:cs="Times New Roman"/>
          <w:color w:val="000000"/>
          <w:sz w:val="22"/>
          <w:szCs w:val="22"/>
        </w:rPr>
        <w:tab/>
      </w:r>
      <w:r w:rsidR="009956F5" w:rsidRPr="00F53B49">
        <w:rPr>
          <w:rFonts w:cs="Times New Roman"/>
          <w:color w:val="000000"/>
          <w:sz w:val="22"/>
          <w:szCs w:val="22"/>
        </w:rPr>
        <w:t xml:space="preserve">Использовать спецтехнику </w:t>
      </w:r>
      <w:r w:rsidR="003B01A5" w:rsidRPr="00F53B49">
        <w:rPr>
          <w:rFonts w:cs="Times New Roman"/>
          <w:color w:val="000000"/>
          <w:sz w:val="22"/>
          <w:szCs w:val="22"/>
        </w:rPr>
        <w:t xml:space="preserve">в технически исправном состоянии </w:t>
      </w:r>
      <w:r w:rsidR="006D195F" w:rsidRPr="00F53B49">
        <w:rPr>
          <w:rFonts w:cs="Times New Roman"/>
          <w:color w:val="000000"/>
          <w:sz w:val="22"/>
          <w:szCs w:val="22"/>
        </w:rPr>
        <w:t>и согласно з</w:t>
      </w:r>
      <w:r w:rsidR="009956F5" w:rsidRPr="00F53B49">
        <w:rPr>
          <w:rFonts w:cs="Times New Roman"/>
          <w:color w:val="000000"/>
          <w:sz w:val="22"/>
          <w:szCs w:val="22"/>
        </w:rPr>
        <w:t>аявке</w:t>
      </w:r>
      <w:r w:rsidR="003B01A5" w:rsidRPr="00F53B49">
        <w:rPr>
          <w:rFonts w:cs="Times New Roman"/>
          <w:color w:val="000000"/>
          <w:sz w:val="22"/>
          <w:szCs w:val="22"/>
        </w:rPr>
        <w:t xml:space="preserve"> Заказчика</w:t>
      </w:r>
      <w:r w:rsidR="009956F5" w:rsidRPr="00F53B49">
        <w:rPr>
          <w:rFonts w:cs="Times New Roman"/>
          <w:color w:val="000000"/>
          <w:sz w:val="22"/>
          <w:szCs w:val="22"/>
        </w:rPr>
        <w:t>.</w:t>
      </w:r>
    </w:p>
    <w:p w:rsidR="009956F5" w:rsidRPr="00F53B49" w:rsidRDefault="00F56461" w:rsidP="006C1F07">
      <w:pPr>
        <w:shd w:val="clear" w:color="auto" w:fill="FFFFFF"/>
        <w:ind w:left="567" w:hanging="567"/>
        <w:jc w:val="both"/>
        <w:rPr>
          <w:rFonts w:cs="Times New Roman"/>
          <w:color w:val="000000"/>
          <w:sz w:val="22"/>
          <w:szCs w:val="22"/>
        </w:rPr>
      </w:pPr>
      <w:r w:rsidRPr="00F53B49">
        <w:rPr>
          <w:rFonts w:cs="Times New Roman"/>
          <w:color w:val="000000"/>
          <w:sz w:val="22"/>
          <w:szCs w:val="22"/>
        </w:rPr>
        <w:t>2.1.2.</w:t>
      </w:r>
      <w:r w:rsidRPr="00F53B49">
        <w:rPr>
          <w:rFonts w:cs="Times New Roman"/>
          <w:color w:val="000000"/>
          <w:sz w:val="22"/>
          <w:szCs w:val="22"/>
        </w:rPr>
        <w:tab/>
      </w:r>
      <w:r w:rsidR="009956F5" w:rsidRPr="00F53B49">
        <w:rPr>
          <w:rFonts w:cs="Times New Roman"/>
          <w:color w:val="000000"/>
          <w:sz w:val="22"/>
          <w:szCs w:val="22"/>
        </w:rPr>
        <w:t xml:space="preserve">Обеспечить выполнение своими работниками правил и инструкций по охране труда, безопасности </w:t>
      </w:r>
      <w:r w:rsidR="006D195F" w:rsidRPr="00F53B49">
        <w:rPr>
          <w:rFonts w:cs="Times New Roman"/>
          <w:color w:val="000000"/>
          <w:sz w:val="22"/>
          <w:szCs w:val="22"/>
        </w:rPr>
        <w:t xml:space="preserve">дорожного </w:t>
      </w:r>
      <w:r w:rsidR="009956F5" w:rsidRPr="00F53B49">
        <w:rPr>
          <w:rFonts w:cs="Times New Roman"/>
          <w:color w:val="000000"/>
          <w:sz w:val="22"/>
          <w:szCs w:val="22"/>
        </w:rPr>
        <w:t>движения, пожарной и электробезопасности.</w:t>
      </w:r>
    </w:p>
    <w:p w:rsidR="009956F5" w:rsidRPr="00F53B49" w:rsidRDefault="00F56461" w:rsidP="006C1F07">
      <w:pPr>
        <w:shd w:val="clear" w:color="auto" w:fill="FFFFFF"/>
        <w:ind w:left="567" w:hanging="567"/>
        <w:jc w:val="both"/>
        <w:rPr>
          <w:rFonts w:cs="Times New Roman"/>
          <w:color w:val="000000"/>
          <w:sz w:val="22"/>
          <w:szCs w:val="22"/>
        </w:rPr>
      </w:pPr>
      <w:r w:rsidRPr="00F53B49">
        <w:rPr>
          <w:rFonts w:cs="Times New Roman"/>
          <w:color w:val="000000"/>
          <w:sz w:val="22"/>
          <w:szCs w:val="22"/>
        </w:rPr>
        <w:t>2.1.3.</w:t>
      </w:r>
      <w:r w:rsidRPr="00F53B49">
        <w:rPr>
          <w:rFonts w:cs="Times New Roman"/>
          <w:color w:val="000000"/>
          <w:sz w:val="22"/>
          <w:szCs w:val="22"/>
        </w:rPr>
        <w:tab/>
      </w:r>
      <w:r w:rsidR="009956F5" w:rsidRPr="00F53B49">
        <w:rPr>
          <w:rFonts w:cs="Times New Roman"/>
          <w:color w:val="000000"/>
          <w:sz w:val="22"/>
          <w:szCs w:val="22"/>
        </w:rPr>
        <w:t xml:space="preserve">Обеспечивать соответствие состава экипажа и его квалификации </w:t>
      </w:r>
      <w:r w:rsidR="009956F5" w:rsidRPr="00F53B49">
        <w:rPr>
          <w:rFonts w:cs="Times New Roman"/>
          <w:sz w:val="22"/>
          <w:szCs w:val="22"/>
        </w:rPr>
        <w:t>требованиям эксплуатации</w:t>
      </w:r>
      <w:r w:rsidR="009956F5" w:rsidRPr="00F53B49">
        <w:rPr>
          <w:rFonts w:cs="Times New Roman"/>
          <w:color w:val="000000"/>
          <w:sz w:val="22"/>
          <w:szCs w:val="22"/>
        </w:rPr>
        <w:t xml:space="preserve"> техники данного вида и условиям настоящего договора.</w:t>
      </w:r>
    </w:p>
    <w:p w:rsidR="009956F5" w:rsidRPr="00F53B49" w:rsidRDefault="009956F5" w:rsidP="00F53B49">
      <w:pPr>
        <w:shd w:val="clear" w:color="auto" w:fill="FFFFFF"/>
        <w:ind w:left="567" w:hanging="567"/>
        <w:jc w:val="both"/>
        <w:rPr>
          <w:rFonts w:cs="Times New Roman"/>
          <w:sz w:val="22"/>
          <w:szCs w:val="22"/>
        </w:rPr>
      </w:pPr>
      <w:r w:rsidRPr="00F53B49">
        <w:rPr>
          <w:rFonts w:cs="Times New Roman"/>
          <w:color w:val="000000"/>
          <w:sz w:val="22"/>
          <w:szCs w:val="22"/>
        </w:rPr>
        <w:t>2.1.4.</w:t>
      </w:r>
      <w:r w:rsidR="00F56461" w:rsidRPr="00F53B49">
        <w:rPr>
          <w:rFonts w:cs="Times New Roman"/>
          <w:color w:val="000000"/>
          <w:sz w:val="22"/>
          <w:szCs w:val="22"/>
        </w:rPr>
        <w:tab/>
      </w:r>
      <w:r w:rsidRPr="00F53B49">
        <w:rPr>
          <w:rFonts w:cs="Times New Roman"/>
          <w:color w:val="000000"/>
          <w:sz w:val="22"/>
          <w:szCs w:val="22"/>
        </w:rPr>
        <w:t xml:space="preserve">Назначить уполномоченного представителя Исполнителя по решению текущих вопросов, связанных с </w:t>
      </w:r>
      <w:r w:rsidRPr="00F53B49">
        <w:rPr>
          <w:rFonts w:cs="Times New Roman"/>
          <w:sz w:val="22"/>
          <w:szCs w:val="22"/>
        </w:rPr>
        <w:t>выполнением настоящего договора и уведомить об этом Заказчика в течени</w:t>
      </w:r>
      <w:proofErr w:type="gramStart"/>
      <w:r w:rsidRPr="00F53B49">
        <w:rPr>
          <w:rFonts w:cs="Times New Roman"/>
          <w:sz w:val="22"/>
          <w:szCs w:val="22"/>
        </w:rPr>
        <w:t>и</w:t>
      </w:r>
      <w:proofErr w:type="gramEnd"/>
      <w:r w:rsidRPr="00F53B49">
        <w:rPr>
          <w:rFonts w:cs="Times New Roman"/>
          <w:sz w:val="22"/>
          <w:szCs w:val="22"/>
        </w:rPr>
        <w:t xml:space="preserve"> 2-х рабочих дней после заключения настоящего договора с указанием Ф.И.О., должности и контактного телефона представителя.</w:t>
      </w:r>
    </w:p>
    <w:p w:rsidR="009956F5" w:rsidRDefault="00F56461" w:rsidP="00F56461">
      <w:pPr>
        <w:shd w:val="clear" w:color="auto" w:fill="FFFFFF"/>
        <w:ind w:left="567" w:hanging="567"/>
        <w:jc w:val="both"/>
        <w:rPr>
          <w:rFonts w:cs="Times New Roman"/>
          <w:sz w:val="22"/>
          <w:szCs w:val="22"/>
        </w:rPr>
      </w:pPr>
      <w:r w:rsidRPr="00F53B49">
        <w:rPr>
          <w:rFonts w:cs="Times New Roman"/>
          <w:sz w:val="22"/>
          <w:szCs w:val="22"/>
        </w:rPr>
        <w:t>2.2.</w:t>
      </w:r>
      <w:r w:rsidRPr="00F53B49">
        <w:rPr>
          <w:rFonts w:cs="Times New Roman"/>
          <w:sz w:val="22"/>
          <w:szCs w:val="22"/>
        </w:rPr>
        <w:tab/>
      </w:r>
      <w:r w:rsidR="009956F5" w:rsidRPr="00F53B49">
        <w:rPr>
          <w:rFonts w:cs="Times New Roman"/>
          <w:sz w:val="22"/>
          <w:szCs w:val="22"/>
        </w:rPr>
        <w:t>Заказчик обязуется:</w:t>
      </w:r>
    </w:p>
    <w:p w:rsidR="00331B5E" w:rsidRPr="00F53B49" w:rsidRDefault="00331B5E" w:rsidP="008945B2">
      <w:pPr>
        <w:shd w:val="clear" w:color="auto" w:fill="FFFFFF"/>
        <w:ind w:left="567" w:hanging="567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2.2.1.</w:t>
      </w:r>
      <w:r>
        <w:rPr>
          <w:rFonts w:cs="Times New Roman"/>
          <w:sz w:val="22"/>
          <w:szCs w:val="22"/>
        </w:rPr>
        <w:tab/>
        <w:t>Подготовить площадку (установить ограждение</w:t>
      </w:r>
      <w:r w:rsidR="00B5363A">
        <w:rPr>
          <w:rFonts w:cs="Times New Roman"/>
          <w:sz w:val="22"/>
          <w:szCs w:val="22"/>
        </w:rPr>
        <w:t xml:space="preserve">, </w:t>
      </w:r>
      <w:proofErr w:type="gramStart"/>
      <w:r w:rsidR="00B5363A">
        <w:rPr>
          <w:rFonts w:cs="Times New Roman"/>
          <w:sz w:val="22"/>
          <w:szCs w:val="22"/>
        </w:rPr>
        <w:t>разместить план</w:t>
      </w:r>
      <w:proofErr w:type="gramEnd"/>
      <w:r w:rsidR="00B5363A">
        <w:rPr>
          <w:rFonts w:cs="Times New Roman"/>
          <w:sz w:val="22"/>
          <w:szCs w:val="22"/>
        </w:rPr>
        <w:t xml:space="preserve"> обхода и/или объезда</w:t>
      </w:r>
      <w:r>
        <w:rPr>
          <w:rFonts w:cs="Times New Roman"/>
          <w:sz w:val="22"/>
          <w:szCs w:val="22"/>
        </w:rPr>
        <w:t xml:space="preserve"> и т.п</w:t>
      </w:r>
      <w:r w:rsidR="00B5363A">
        <w:rPr>
          <w:rFonts w:cs="Times New Roman"/>
          <w:sz w:val="22"/>
          <w:szCs w:val="22"/>
        </w:rPr>
        <w:t>.</w:t>
      </w:r>
      <w:r>
        <w:rPr>
          <w:rFonts w:cs="Times New Roman"/>
          <w:sz w:val="22"/>
          <w:szCs w:val="22"/>
        </w:rPr>
        <w:t>) в целях оказания услуг спецтехникой</w:t>
      </w:r>
      <w:r w:rsidR="00087552">
        <w:rPr>
          <w:rFonts w:cs="Times New Roman"/>
          <w:sz w:val="22"/>
          <w:szCs w:val="22"/>
        </w:rPr>
        <w:t xml:space="preserve"> на объекте Заказчика</w:t>
      </w:r>
      <w:r>
        <w:rPr>
          <w:rFonts w:cs="Times New Roman"/>
          <w:sz w:val="22"/>
          <w:szCs w:val="22"/>
        </w:rPr>
        <w:t xml:space="preserve">. В случае неисполнения </w:t>
      </w:r>
      <w:r w:rsidR="00087552">
        <w:rPr>
          <w:rFonts w:cs="Times New Roman"/>
          <w:sz w:val="22"/>
          <w:szCs w:val="22"/>
        </w:rPr>
        <w:t xml:space="preserve">обязанности, предусмотренной настоящим </w:t>
      </w:r>
      <w:r w:rsidR="008945B2">
        <w:rPr>
          <w:rFonts w:cs="Times New Roman"/>
          <w:sz w:val="22"/>
          <w:szCs w:val="22"/>
        </w:rPr>
        <w:t>пунктом</w:t>
      </w:r>
      <w:r w:rsidR="00087552">
        <w:rPr>
          <w:rFonts w:cs="Times New Roman"/>
          <w:sz w:val="22"/>
          <w:szCs w:val="22"/>
        </w:rPr>
        <w:t>, Исполнитель вправе отказаться от оказания услуг и потребовать возмещения затрат, связанных с подачей техника на объект Заказчика.</w:t>
      </w:r>
    </w:p>
    <w:p w:rsidR="006A2981" w:rsidRPr="00F53B49" w:rsidRDefault="006A2981" w:rsidP="00E817FA">
      <w:pPr>
        <w:shd w:val="clear" w:color="auto" w:fill="FFFFFF"/>
        <w:ind w:left="567" w:right="-142" w:hanging="567"/>
        <w:jc w:val="both"/>
        <w:rPr>
          <w:sz w:val="22"/>
          <w:szCs w:val="22"/>
        </w:rPr>
      </w:pPr>
      <w:r w:rsidRPr="00F53B49">
        <w:rPr>
          <w:color w:val="000000"/>
          <w:sz w:val="22"/>
          <w:szCs w:val="22"/>
        </w:rPr>
        <w:t>2.2.</w:t>
      </w:r>
      <w:r w:rsidR="00331B5E">
        <w:rPr>
          <w:color w:val="000000"/>
          <w:sz w:val="22"/>
          <w:szCs w:val="22"/>
        </w:rPr>
        <w:t>2</w:t>
      </w:r>
      <w:r w:rsidRPr="00F53B49">
        <w:rPr>
          <w:color w:val="000000"/>
          <w:sz w:val="22"/>
          <w:szCs w:val="22"/>
        </w:rPr>
        <w:t>.</w:t>
      </w:r>
      <w:r w:rsidR="00F56461" w:rsidRPr="00F53B49">
        <w:rPr>
          <w:color w:val="000000"/>
          <w:sz w:val="22"/>
          <w:szCs w:val="22"/>
        </w:rPr>
        <w:tab/>
      </w:r>
      <w:r w:rsidR="00DA58A3" w:rsidRPr="00F53B49">
        <w:rPr>
          <w:sz w:val="22"/>
          <w:szCs w:val="22"/>
        </w:rPr>
        <w:t>Оформлять справки по форме ЭСМ-7.</w:t>
      </w:r>
    </w:p>
    <w:p w:rsidR="006A2981" w:rsidRPr="00F53B49" w:rsidRDefault="00331B5E" w:rsidP="00E817FA">
      <w:pPr>
        <w:shd w:val="clear" w:color="auto" w:fill="FFFFFF"/>
        <w:ind w:left="567" w:right="-142" w:hanging="567"/>
        <w:jc w:val="both"/>
        <w:rPr>
          <w:sz w:val="22"/>
          <w:szCs w:val="22"/>
        </w:rPr>
      </w:pPr>
      <w:r>
        <w:rPr>
          <w:sz w:val="22"/>
          <w:szCs w:val="22"/>
        </w:rPr>
        <w:t>2.2.3</w:t>
      </w:r>
      <w:r w:rsidR="00F56461" w:rsidRPr="00F53B49">
        <w:rPr>
          <w:sz w:val="22"/>
          <w:szCs w:val="22"/>
        </w:rPr>
        <w:t>.</w:t>
      </w:r>
      <w:r w:rsidR="00F56461" w:rsidRPr="00F53B49">
        <w:rPr>
          <w:sz w:val="22"/>
          <w:szCs w:val="22"/>
        </w:rPr>
        <w:tab/>
      </w:r>
      <w:r w:rsidR="006A2981" w:rsidRPr="00F53B49">
        <w:rPr>
          <w:sz w:val="22"/>
          <w:szCs w:val="22"/>
        </w:rPr>
        <w:t xml:space="preserve">Производить предварительную оплату в порядке, предусмотренном </w:t>
      </w:r>
      <w:r w:rsidR="00441319">
        <w:rPr>
          <w:sz w:val="22"/>
          <w:szCs w:val="22"/>
        </w:rPr>
        <w:t>разделом 3 Договора.</w:t>
      </w:r>
    </w:p>
    <w:p w:rsidR="006A2981" w:rsidRPr="00F53B49" w:rsidRDefault="006A2981" w:rsidP="00E817FA">
      <w:pPr>
        <w:shd w:val="clear" w:color="auto" w:fill="FFFFFF"/>
        <w:ind w:left="567" w:right="-142" w:hanging="567"/>
        <w:jc w:val="both"/>
        <w:rPr>
          <w:color w:val="000000"/>
          <w:sz w:val="22"/>
          <w:szCs w:val="22"/>
        </w:rPr>
      </w:pPr>
      <w:r w:rsidRPr="00F53B49">
        <w:rPr>
          <w:sz w:val="22"/>
          <w:szCs w:val="22"/>
        </w:rPr>
        <w:t>2.2.</w:t>
      </w:r>
      <w:r w:rsidR="00331B5E">
        <w:rPr>
          <w:sz w:val="22"/>
          <w:szCs w:val="22"/>
        </w:rPr>
        <w:t>4</w:t>
      </w:r>
      <w:r w:rsidR="00F56461" w:rsidRPr="00F53B49">
        <w:rPr>
          <w:sz w:val="22"/>
          <w:szCs w:val="22"/>
        </w:rPr>
        <w:t>.</w:t>
      </w:r>
      <w:r w:rsidR="00F56461" w:rsidRPr="00F53B49">
        <w:rPr>
          <w:sz w:val="22"/>
          <w:szCs w:val="22"/>
        </w:rPr>
        <w:tab/>
      </w:r>
      <w:r w:rsidRPr="00F53B49">
        <w:rPr>
          <w:sz w:val="22"/>
          <w:szCs w:val="22"/>
        </w:rPr>
        <w:t>Производить оплату фактических услуг согласно количеству отработанных</w:t>
      </w:r>
      <w:r w:rsidRPr="00F53B49">
        <w:rPr>
          <w:color w:val="000000"/>
          <w:sz w:val="22"/>
          <w:szCs w:val="22"/>
        </w:rPr>
        <w:t xml:space="preserve"> спецтехникой часов, стоимость которых согласована сторонами в Приложении № 1. Количество часов фиксируется сторонами в актах </w:t>
      </w:r>
      <w:r w:rsidR="00F2496A">
        <w:rPr>
          <w:color w:val="000000"/>
          <w:sz w:val="22"/>
          <w:szCs w:val="22"/>
        </w:rPr>
        <w:t>оказанных услуг</w:t>
      </w:r>
      <w:r w:rsidRPr="00F53B49">
        <w:rPr>
          <w:color w:val="000000"/>
          <w:sz w:val="22"/>
          <w:szCs w:val="22"/>
        </w:rPr>
        <w:t>, которые составляются на основании справок формы ЭСМ-7, подписанных уполномоченным представителем Заказчика.</w:t>
      </w:r>
    </w:p>
    <w:p w:rsidR="006A2981" w:rsidRDefault="006A2981" w:rsidP="00E817FA">
      <w:pPr>
        <w:shd w:val="clear" w:color="auto" w:fill="FFFFFF"/>
        <w:ind w:left="567" w:right="-142" w:hanging="567"/>
        <w:jc w:val="both"/>
        <w:rPr>
          <w:color w:val="000000"/>
          <w:sz w:val="22"/>
          <w:szCs w:val="22"/>
        </w:rPr>
      </w:pPr>
      <w:r w:rsidRPr="00F53B49">
        <w:rPr>
          <w:color w:val="000000"/>
          <w:sz w:val="22"/>
          <w:szCs w:val="22"/>
        </w:rPr>
        <w:t>2.2.</w:t>
      </w:r>
      <w:r w:rsidR="00331B5E">
        <w:rPr>
          <w:color w:val="000000"/>
          <w:sz w:val="22"/>
          <w:szCs w:val="22"/>
        </w:rPr>
        <w:t>5</w:t>
      </w:r>
      <w:r w:rsidR="00F56461" w:rsidRPr="00F53B49">
        <w:rPr>
          <w:color w:val="000000"/>
          <w:sz w:val="22"/>
          <w:szCs w:val="22"/>
        </w:rPr>
        <w:t>.</w:t>
      </w:r>
      <w:r w:rsidR="00F56461" w:rsidRPr="00F53B49">
        <w:rPr>
          <w:color w:val="000000"/>
          <w:sz w:val="22"/>
          <w:szCs w:val="22"/>
        </w:rPr>
        <w:tab/>
      </w:r>
      <w:r w:rsidRPr="00F53B49">
        <w:rPr>
          <w:color w:val="000000"/>
          <w:sz w:val="22"/>
          <w:szCs w:val="22"/>
        </w:rPr>
        <w:t>Назначить уполномоченного представителя Заказчика по решению текущих вопросов, связанных с выполнением настоящего Договора и уведомить об этом Исполнителя в течени</w:t>
      </w:r>
      <w:proofErr w:type="gramStart"/>
      <w:r w:rsidRPr="00F53B49">
        <w:rPr>
          <w:color w:val="000000"/>
          <w:sz w:val="22"/>
          <w:szCs w:val="22"/>
        </w:rPr>
        <w:t>и</w:t>
      </w:r>
      <w:proofErr w:type="gramEnd"/>
      <w:r w:rsidRPr="00F53B49">
        <w:rPr>
          <w:color w:val="000000"/>
          <w:sz w:val="22"/>
          <w:szCs w:val="22"/>
        </w:rPr>
        <w:t xml:space="preserve"> 2-х рабочих дней после заключения настоящего Договора с указанием Ф.И.О., должности и контактного телефона представителя.</w:t>
      </w:r>
    </w:p>
    <w:p w:rsidR="008F5201" w:rsidRDefault="00331B5E" w:rsidP="00E817FA">
      <w:pPr>
        <w:shd w:val="clear" w:color="auto" w:fill="FFFFFF"/>
        <w:ind w:left="567" w:right="-142" w:hanging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2.2.6</w:t>
      </w:r>
      <w:r w:rsidR="008F5201">
        <w:rPr>
          <w:color w:val="000000"/>
          <w:sz w:val="22"/>
          <w:szCs w:val="22"/>
        </w:rPr>
        <w:t>.</w:t>
      </w:r>
      <w:r w:rsidR="008F5201">
        <w:rPr>
          <w:color w:val="000000"/>
          <w:sz w:val="22"/>
          <w:szCs w:val="22"/>
        </w:rPr>
        <w:tab/>
        <w:t>В случае повреждении спецтехники, компенсировать Исполнителю ущерб, допущенный по вине Заказчика.</w:t>
      </w:r>
    </w:p>
    <w:p w:rsidR="006A2981" w:rsidRPr="00F53B49" w:rsidRDefault="00331B5E" w:rsidP="00F56461">
      <w:pPr>
        <w:shd w:val="clear" w:color="auto" w:fill="FFFFFF"/>
        <w:ind w:left="567" w:hanging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2.2.7</w:t>
      </w:r>
      <w:r w:rsidR="006A2981" w:rsidRPr="00F53B49">
        <w:rPr>
          <w:color w:val="000000"/>
          <w:sz w:val="22"/>
          <w:szCs w:val="22"/>
        </w:rPr>
        <w:t>.</w:t>
      </w:r>
      <w:r w:rsidR="00F56461" w:rsidRPr="00F53B49">
        <w:rPr>
          <w:color w:val="000000"/>
          <w:sz w:val="22"/>
          <w:szCs w:val="22"/>
        </w:rPr>
        <w:tab/>
      </w:r>
      <w:r w:rsidR="006A2981" w:rsidRPr="00F53B49">
        <w:rPr>
          <w:color w:val="000000"/>
          <w:sz w:val="22"/>
          <w:szCs w:val="22"/>
        </w:rPr>
        <w:t>Разрешить заправку спецтехники горюче-смазочными материалами на территории Заказчика.</w:t>
      </w:r>
    </w:p>
    <w:p w:rsidR="006A2981" w:rsidRPr="00F53B49" w:rsidRDefault="006A2981" w:rsidP="006A2981">
      <w:pPr>
        <w:shd w:val="clear" w:color="auto" w:fill="FFFFFF"/>
        <w:ind w:right="-284"/>
        <w:jc w:val="center"/>
        <w:rPr>
          <w:b/>
          <w:bCs/>
          <w:color w:val="000000"/>
          <w:sz w:val="22"/>
          <w:szCs w:val="22"/>
        </w:rPr>
      </w:pPr>
    </w:p>
    <w:p w:rsidR="00AB0F86" w:rsidRPr="002F309A" w:rsidRDefault="00AB0F86" w:rsidP="009F459E">
      <w:pPr>
        <w:shd w:val="clear" w:color="auto" w:fill="FFFFFF"/>
        <w:ind w:right="-284"/>
        <w:jc w:val="center"/>
        <w:rPr>
          <w:b/>
          <w:bCs/>
          <w:color w:val="000000"/>
          <w:sz w:val="22"/>
          <w:szCs w:val="22"/>
        </w:rPr>
      </w:pPr>
      <w:r w:rsidRPr="002F309A">
        <w:rPr>
          <w:b/>
          <w:bCs/>
          <w:color w:val="000000"/>
          <w:sz w:val="22"/>
          <w:szCs w:val="22"/>
        </w:rPr>
        <w:t>3.</w:t>
      </w:r>
      <w:r w:rsidR="00004458">
        <w:rPr>
          <w:b/>
          <w:bCs/>
          <w:color w:val="000000"/>
          <w:sz w:val="22"/>
          <w:szCs w:val="22"/>
        </w:rPr>
        <w:t xml:space="preserve"> </w:t>
      </w:r>
      <w:r w:rsidRPr="002F309A">
        <w:rPr>
          <w:b/>
          <w:bCs/>
          <w:color w:val="000000"/>
          <w:sz w:val="22"/>
          <w:szCs w:val="22"/>
        </w:rPr>
        <w:t>Стоимо</w:t>
      </w:r>
      <w:r w:rsidR="00030A03" w:rsidRPr="002F309A">
        <w:rPr>
          <w:b/>
          <w:bCs/>
          <w:color w:val="000000"/>
          <w:sz w:val="22"/>
          <w:szCs w:val="22"/>
        </w:rPr>
        <w:t>сть договора и порядок расчетов</w:t>
      </w:r>
    </w:p>
    <w:p w:rsidR="00D63CEC" w:rsidRDefault="00D63CEC" w:rsidP="00F56461">
      <w:pPr>
        <w:shd w:val="clear" w:color="auto" w:fill="FFFFFF"/>
        <w:ind w:left="567" w:right="-284" w:hanging="566"/>
        <w:jc w:val="both"/>
        <w:rPr>
          <w:color w:val="000000"/>
          <w:spacing w:val="-3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>3.1.</w:t>
      </w:r>
      <w:r w:rsidR="00F56461">
        <w:rPr>
          <w:color w:val="000000"/>
          <w:spacing w:val="-3"/>
          <w:sz w:val="22"/>
          <w:szCs w:val="22"/>
        </w:rPr>
        <w:tab/>
      </w:r>
      <w:r w:rsidRPr="002F309A">
        <w:rPr>
          <w:color w:val="000000"/>
          <w:sz w:val="22"/>
          <w:szCs w:val="22"/>
        </w:rPr>
        <w:t xml:space="preserve">Заказчик обязуется </w:t>
      </w:r>
      <w:proofErr w:type="gramStart"/>
      <w:r w:rsidRPr="002F309A">
        <w:rPr>
          <w:color w:val="000000"/>
          <w:sz w:val="22"/>
          <w:szCs w:val="22"/>
        </w:rPr>
        <w:t>оплатить</w:t>
      </w:r>
      <w:r>
        <w:rPr>
          <w:color w:val="000000"/>
          <w:spacing w:val="-3"/>
          <w:sz w:val="22"/>
          <w:szCs w:val="22"/>
        </w:rPr>
        <w:t xml:space="preserve"> минимальную стоимость услуг</w:t>
      </w:r>
      <w:proofErr w:type="gramEnd"/>
      <w:r>
        <w:rPr>
          <w:color w:val="000000"/>
          <w:spacing w:val="-3"/>
          <w:sz w:val="22"/>
          <w:szCs w:val="22"/>
        </w:rPr>
        <w:t xml:space="preserve"> в размере 100% до начала оказания Исполнителем услуг (предварительная оплата)</w:t>
      </w:r>
      <w:r w:rsidR="00A96AD7">
        <w:rPr>
          <w:color w:val="000000"/>
          <w:spacing w:val="-3"/>
          <w:sz w:val="22"/>
          <w:szCs w:val="22"/>
        </w:rPr>
        <w:t>,</w:t>
      </w:r>
      <w:r w:rsidRPr="00AF2AAE">
        <w:rPr>
          <w:color w:val="000000"/>
          <w:spacing w:val="-3"/>
          <w:sz w:val="22"/>
          <w:szCs w:val="22"/>
        </w:rPr>
        <w:t xml:space="preserve"> </w:t>
      </w:r>
      <w:r w:rsidR="00A96AD7">
        <w:rPr>
          <w:color w:val="000000"/>
          <w:spacing w:val="-5"/>
          <w:sz w:val="22"/>
          <w:szCs w:val="22"/>
        </w:rPr>
        <w:t xml:space="preserve">без НДС. </w:t>
      </w:r>
      <w:r w:rsidR="00A96AD7" w:rsidRPr="00A96AD7">
        <w:rPr>
          <w:color w:val="000000"/>
          <w:spacing w:val="-5"/>
          <w:sz w:val="22"/>
          <w:szCs w:val="22"/>
        </w:rPr>
        <w:t>НДС не включается в связи с тем, что Исполнитель применяет упрощенную систему налогообложения</w:t>
      </w:r>
      <w:r w:rsidR="00A96AD7">
        <w:rPr>
          <w:color w:val="000000"/>
          <w:spacing w:val="-5"/>
          <w:sz w:val="22"/>
          <w:szCs w:val="22"/>
        </w:rPr>
        <w:t>.</w:t>
      </w:r>
      <w:r w:rsidR="00A96AD7" w:rsidRPr="00A96AD7">
        <w:rPr>
          <w:color w:val="000000"/>
          <w:spacing w:val="-5"/>
          <w:sz w:val="22"/>
          <w:szCs w:val="22"/>
        </w:rPr>
        <w:t xml:space="preserve"> </w:t>
      </w:r>
      <w:r w:rsidRPr="00A96AD7">
        <w:rPr>
          <w:color w:val="000000"/>
          <w:spacing w:val="-5"/>
          <w:sz w:val="22"/>
          <w:szCs w:val="22"/>
        </w:rPr>
        <w:t>О</w:t>
      </w:r>
      <w:r w:rsidRPr="00AF2AAE">
        <w:rPr>
          <w:color w:val="000000"/>
          <w:sz w:val="22"/>
          <w:szCs w:val="22"/>
        </w:rPr>
        <w:t>плата</w:t>
      </w:r>
      <w:r w:rsidRPr="002F309A">
        <w:rPr>
          <w:color w:val="000000"/>
          <w:sz w:val="22"/>
          <w:szCs w:val="22"/>
        </w:rPr>
        <w:t xml:space="preserve"> производится путем перечисления денежных </w:t>
      </w:r>
      <w:r w:rsidR="00EF1862">
        <w:rPr>
          <w:color w:val="000000"/>
          <w:spacing w:val="-5"/>
          <w:sz w:val="22"/>
          <w:szCs w:val="22"/>
        </w:rPr>
        <w:t xml:space="preserve">средств на расчетный </w:t>
      </w:r>
      <w:r w:rsidRPr="002F309A">
        <w:rPr>
          <w:color w:val="000000"/>
          <w:spacing w:val="-5"/>
          <w:sz w:val="22"/>
          <w:szCs w:val="22"/>
        </w:rPr>
        <w:t>счет Исполнителя</w:t>
      </w:r>
      <w:r w:rsidR="00EF1862">
        <w:rPr>
          <w:color w:val="000000"/>
          <w:spacing w:val="-5"/>
          <w:sz w:val="22"/>
          <w:szCs w:val="22"/>
        </w:rPr>
        <w:t>.</w:t>
      </w:r>
    </w:p>
    <w:p w:rsidR="00D63CEC" w:rsidRDefault="00F56461" w:rsidP="00F56461">
      <w:pPr>
        <w:shd w:val="clear" w:color="auto" w:fill="FFFFFF"/>
        <w:ind w:left="567" w:right="-284" w:hanging="566"/>
        <w:jc w:val="both"/>
        <w:rPr>
          <w:sz w:val="22"/>
          <w:szCs w:val="22"/>
        </w:rPr>
      </w:pPr>
      <w:r>
        <w:rPr>
          <w:color w:val="000000"/>
          <w:spacing w:val="-4"/>
          <w:sz w:val="22"/>
          <w:szCs w:val="22"/>
        </w:rPr>
        <w:t>3.2.</w:t>
      </w:r>
      <w:r>
        <w:rPr>
          <w:color w:val="000000"/>
          <w:spacing w:val="-4"/>
          <w:sz w:val="22"/>
          <w:szCs w:val="22"/>
        </w:rPr>
        <w:tab/>
      </w:r>
      <w:r w:rsidR="00D63CEC">
        <w:rPr>
          <w:color w:val="000000"/>
          <w:spacing w:val="-4"/>
          <w:sz w:val="22"/>
          <w:szCs w:val="22"/>
        </w:rPr>
        <w:t xml:space="preserve">Минимальная стоимость услуг определяется </w:t>
      </w:r>
      <w:r w:rsidR="00D63CEC" w:rsidRPr="002F309A">
        <w:rPr>
          <w:color w:val="000000"/>
          <w:spacing w:val="-1"/>
          <w:sz w:val="22"/>
          <w:szCs w:val="22"/>
        </w:rPr>
        <w:t xml:space="preserve">исходя из </w:t>
      </w:r>
      <w:r w:rsidR="00F53B49">
        <w:rPr>
          <w:color w:val="000000"/>
          <w:spacing w:val="-1"/>
          <w:sz w:val="22"/>
          <w:szCs w:val="22"/>
        </w:rPr>
        <w:t>стоимости</w:t>
      </w:r>
      <w:r w:rsidR="00D63CEC" w:rsidRPr="002F309A">
        <w:rPr>
          <w:color w:val="000000"/>
          <w:spacing w:val="-1"/>
          <w:sz w:val="22"/>
          <w:szCs w:val="22"/>
        </w:rPr>
        <w:t xml:space="preserve"> 1 </w:t>
      </w:r>
      <w:proofErr w:type="spellStart"/>
      <w:r w:rsidR="00D63CEC" w:rsidRPr="002F309A">
        <w:rPr>
          <w:color w:val="000000"/>
          <w:spacing w:val="-1"/>
          <w:sz w:val="22"/>
          <w:szCs w:val="22"/>
        </w:rPr>
        <w:t>машино</w:t>
      </w:r>
      <w:proofErr w:type="spellEnd"/>
      <w:r w:rsidR="00D63CEC" w:rsidRPr="002F309A">
        <w:rPr>
          <w:color w:val="000000"/>
          <w:spacing w:val="-1"/>
          <w:sz w:val="22"/>
          <w:szCs w:val="22"/>
        </w:rPr>
        <w:t xml:space="preserve">/часа </w:t>
      </w:r>
      <w:r w:rsidR="00D63CEC">
        <w:rPr>
          <w:color w:val="000000"/>
          <w:spacing w:val="-1"/>
          <w:sz w:val="22"/>
          <w:szCs w:val="22"/>
        </w:rPr>
        <w:t>спецтехники</w:t>
      </w:r>
      <w:r w:rsidR="00D63CEC">
        <w:rPr>
          <w:color w:val="000000"/>
          <w:spacing w:val="-4"/>
          <w:sz w:val="22"/>
          <w:szCs w:val="22"/>
        </w:rPr>
        <w:t xml:space="preserve">, согласно Приложению № 1 к настоящему договору. </w:t>
      </w:r>
      <w:r w:rsidR="00D63CEC" w:rsidRPr="002F309A">
        <w:rPr>
          <w:color w:val="000000"/>
          <w:spacing w:val="-4"/>
          <w:sz w:val="22"/>
          <w:szCs w:val="22"/>
        </w:rPr>
        <w:t xml:space="preserve">В стоимость </w:t>
      </w:r>
      <w:proofErr w:type="spellStart"/>
      <w:r w:rsidR="00F53B49" w:rsidRPr="002F309A">
        <w:rPr>
          <w:color w:val="000000"/>
          <w:spacing w:val="-1"/>
          <w:sz w:val="22"/>
          <w:szCs w:val="22"/>
        </w:rPr>
        <w:t>машино</w:t>
      </w:r>
      <w:proofErr w:type="spellEnd"/>
      <w:r w:rsidR="00F53B49" w:rsidRPr="002F309A">
        <w:rPr>
          <w:color w:val="000000"/>
          <w:spacing w:val="-1"/>
          <w:sz w:val="22"/>
          <w:szCs w:val="22"/>
        </w:rPr>
        <w:t xml:space="preserve">/часа </w:t>
      </w:r>
      <w:r w:rsidR="00D63CEC" w:rsidRPr="002F309A">
        <w:rPr>
          <w:color w:val="000000"/>
          <w:spacing w:val="-4"/>
          <w:sz w:val="22"/>
          <w:szCs w:val="22"/>
        </w:rPr>
        <w:t xml:space="preserve">входит стоимость услуг экипажа, стоимость технического обслуживания, ремонта </w:t>
      </w:r>
      <w:r w:rsidR="00D63CEC" w:rsidRPr="002F309A">
        <w:rPr>
          <w:color w:val="000000"/>
          <w:spacing w:val="-5"/>
          <w:sz w:val="22"/>
          <w:szCs w:val="22"/>
        </w:rPr>
        <w:t xml:space="preserve">(при нормальной эксплуатации), стоимость ГСМ. При </w:t>
      </w:r>
      <w:r w:rsidR="00D63CEC" w:rsidRPr="002F309A">
        <w:rPr>
          <w:spacing w:val="-5"/>
          <w:sz w:val="22"/>
          <w:szCs w:val="22"/>
        </w:rPr>
        <w:t>этом</w:t>
      </w:r>
      <w:proofErr w:type="gramStart"/>
      <w:r w:rsidR="00D63CEC" w:rsidRPr="002F309A">
        <w:rPr>
          <w:spacing w:val="-5"/>
          <w:sz w:val="22"/>
          <w:szCs w:val="22"/>
        </w:rPr>
        <w:t>,</w:t>
      </w:r>
      <w:proofErr w:type="gramEnd"/>
      <w:r w:rsidR="00D63CEC" w:rsidRPr="002F309A">
        <w:rPr>
          <w:spacing w:val="-5"/>
          <w:sz w:val="22"/>
          <w:szCs w:val="22"/>
        </w:rPr>
        <w:t xml:space="preserve"> рабочим временем </w:t>
      </w:r>
      <w:r w:rsidR="00D63CEC">
        <w:rPr>
          <w:spacing w:val="-5"/>
          <w:sz w:val="22"/>
          <w:szCs w:val="22"/>
        </w:rPr>
        <w:t xml:space="preserve">работы </w:t>
      </w:r>
      <w:r w:rsidR="00D63CEC" w:rsidRPr="002F309A">
        <w:rPr>
          <w:spacing w:val="-5"/>
          <w:sz w:val="22"/>
          <w:szCs w:val="22"/>
        </w:rPr>
        <w:t xml:space="preserve">спецтехники считается время с момента прибытия </w:t>
      </w:r>
      <w:r w:rsidR="00D63CEC">
        <w:rPr>
          <w:spacing w:val="-5"/>
          <w:sz w:val="22"/>
          <w:szCs w:val="22"/>
        </w:rPr>
        <w:t>её</w:t>
      </w:r>
      <w:r w:rsidR="00D63CEC" w:rsidRPr="002F309A">
        <w:rPr>
          <w:spacing w:val="-2"/>
          <w:sz w:val="22"/>
          <w:szCs w:val="22"/>
        </w:rPr>
        <w:t xml:space="preserve"> к </w:t>
      </w:r>
      <w:r w:rsidR="00D63CEC" w:rsidRPr="002F309A">
        <w:rPr>
          <w:sz w:val="22"/>
          <w:szCs w:val="22"/>
        </w:rPr>
        <w:t>Заказчику до момента убытия спецтехники от Заказчика и</w:t>
      </w:r>
      <w:r w:rsidR="00D63CEC" w:rsidRPr="002F309A">
        <w:rPr>
          <w:spacing w:val="-2"/>
          <w:sz w:val="22"/>
          <w:szCs w:val="22"/>
        </w:rPr>
        <w:t xml:space="preserve"> указанное в справке по форме </w:t>
      </w:r>
      <w:r w:rsidR="00D63CEC" w:rsidRPr="002F309A">
        <w:rPr>
          <w:spacing w:val="-1"/>
          <w:sz w:val="22"/>
          <w:szCs w:val="22"/>
        </w:rPr>
        <w:t>ЭСМ-7</w:t>
      </w:r>
      <w:r w:rsidR="00D63CEC" w:rsidRPr="002F309A">
        <w:rPr>
          <w:sz w:val="22"/>
          <w:szCs w:val="22"/>
        </w:rPr>
        <w:t>.</w:t>
      </w:r>
    </w:p>
    <w:p w:rsidR="00D63CEC" w:rsidRPr="00141847" w:rsidRDefault="00F56461" w:rsidP="00F56461">
      <w:pPr>
        <w:shd w:val="clear" w:color="auto" w:fill="FFFFFF"/>
        <w:ind w:left="567" w:right="-284" w:hanging="56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3.3.</w:t>
      </w:r>
      <w:r>
        <w:rPr>
          <w:color w:val="000000"/>
          <w:sz w:val="22"/>
          <w:szCs w:val="22"/>
        </w:rPr>
        <w:tab/>
      </w:r>
      <w:r w:rsidR="00D63CEC">
        <w:rPr>
          <w:color w:val="000000"/>
          <w:sz w:val="22"/>
          <w:szCs w:val="22"/>
        </w:rPr>
        <w:t>Оплата стоимости</w:t>
      </w:r>
      <w:r w:rsidR="00D63CEC" w:rsidRPr="002F309A">
        <w:rPr>
          <w:color w:val="000000"/>
          <w:sz w:val="22"/>
          <w:szCs w:val="22"/>
        </w:rPr>
        <w:t xml:space="preserve"> </w:t>
      </w:r>
      <w:r w:rsidR="00D63CEC" w:rsidRPr="00141847">
        <w:rPr>
          <w:color w:val="000000"/>
          <w:sz w:val="22"/>
          <w:szCs w:val="22"/>
        </w:rPr>
        <w:t>оказанных И</w:t>
      </w:r>
      <w:r w:rsidR="00D63CEC" w:rsidRPr="002F309A">
        <w:rPr>
          <w:color w:val="000000"/>
          <w:sz w:val="22"/>
          <w:szCs w:val="22"/>
        </w:rPr>
        <w:t xml:space="preserve">сполнителем услуг </w:t>
      </w:r>
      <w:r w:rsidR="00D63CEC">
        <w:rPr>
          <w:color w:val="000000"/>
          <w:sz w:val="22"/>
          <w:szCs w:val="22"/>
        </w:rPr>
        <w:t>(за фактические услуги)</w:t>
      </w:r>
      <w:r w:rsidR="00D63CEC" w:rsidRPr="002F309A">
        <w:rPr>
          <w:color w:val="000000"/>
          <w:sz w:val="22"/>
          <w:szCs w:val="22"/>
        </w:rPr>
        <w:t xml:space="preserve"> </w:t>
      </w:r>
      <w:r w:rsidR="00D63CEC">
        <w:rPr>
          <w:color w:val="000000"/>
          <w:sz w:val="22"/>
          <w:szCs w:val="22"/>
        </w:rPr>
        <w:t xml:space="preserve">производится </w:t>
      </w:r>
      <w:r w:rsidR="00D63CEC" w:rsidRPr="00141847">
        <w:rPr>
          <w:color w:val="000000"/>
          <w:sz w:val="22"/>
          <w:szCs w:val="22"/>
        </w:rPr>
        <w:t xml:space="preserve">в </w:t>
      </w:r>
      <w:r w:rsidR="00D63CEC" w:rsidRPr="002F309A">
        <w:rPr>
          <w:color w:val="000000"/>
          <w:sz w:val="22"/>
          <w:szCs w:val="22"/>
        </w:rPr>
        <w:t xml:space="preserve">течение 3 </w:t>
      </w:r>
      <w:r w:rsidR="00D63CEC" w:rsidRPr="002F309A">
        <w:rPr>
          <w:color w:val="000000"/>
          <w:sz w:val="22"/>
          <w:szCs w:val="22"/>
        </w:rPr>
        <w:lastRenderedPageBreak/>
        <w:t xml:space="preserve">календарных дней с момента выставления </w:t>
      </w:r>
      <w:r w:rsidR="00D63CEC" w:rsidRPr="00AF2AAE">
        <w:rPr>
          <w:color w:val="000000"/>
          <w:sz w:val="22"/>
          <w:szCs w:val="22"/>
        </w:rPr>
        <w:t>счета</w:t>
      </w:r>
      <w:r w:rsidR="00D63CEC" w:rsidRPr="002F309A">
        <w:rPr>
          <w:color w:val="000000"/>
          <w:sz w:val="22"/>
          <w:szCs w:val="22"/>
        </w:rPr>
        <w:t xml:space="preserve"> </w:t>
      </w:r>
      <w:r w:rsidR="00D63CEC">
        <w:rPr>
          <w:color w:val="000000"/>
          <w:sz w:val="22"/>
          <w:szCs w:val="22"/>
        </w:rPr>
        <w:t>и на основании</w:t>
      </w:r>
      <w:r w:rsidR="00D63CEC" w:rsidRPr="00141847">
        <w:rPr>
          <w:color w:val="000000"/>
          <w:sz w:val="22"/>
          <w:szCs w:val="22"/>
        </w:rPr>
        <w:t xml:space="preserve"> Акта </w:t>
      </w:r>
      <w:r w:rsidR="00F53B49">
        <w:rPr>
          <w:color w:val="000000"/>
          <w:sz w:val="22"/>
          <w:szCs w:val="22"/>
        </w:rPr>
        <w:t>оказанных услуг</w:t>
      </w:r>
      <w:r w:rsidR="00D63CEC" w:rsidRPr="00141847">
        <w:rPr>
          <w:color w:val="000000"/>
          <w:sz w:val="22"/>
          <w:szCs w:val="22"/>
        </w:rPr>
        <w:t>.</w:t>
      </w:r>
    </w:p>
    <w:p w:rsidR="00D63CEC" w:rsidRPr="005E18CC" w:rsidRDefault="00D63CEC" w:rsidP="00F56461">
      <w:pPr>
        <w:shd w:val="clear" w:color="auto" w:fill="FFFFFF"/>
        <w:ind w:left="567" w:right="-284" w:hanging="566"/>
        <w:jc w:val="both"/>
        <w:rPr>
          <w:strike/>
          <w:color w:val="000000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>3.4</w:t>
      </w:r>
      <w:r w:rsidRPr="002F309A">
        <w:rPr>
          <w:color w:val="000000"/>
          <w:spacing w:val="-3"/>
          <w:sz w:val="22"/>
          <w:szCs w:val="22"/>
        </w:rPr>
        <w:t>.</w:t>
      </w:r>
      <w:r w:rsidR="00F56461">
        <w:rPr>
          <w:color w:val="000000"/>
          <w:spacing w:val="-3"/>
          <w:sz w:val="22"/>
          <w:szCs w:val="22"/>
        </w:rPr>
        <w:tab/>
      </w:r>
      <w:proofErr w:type="gramStart"/>
      <w:r w:rsidRPr="002F309A">
        <w:rPr>
          <w:color w:val="000000"/>
          <w:sz w:val="22"/>
          <w:szCs w:val="22"/>
        </w:rPr>
        <w:t xml:space="preserve">В случае не подписания Заказчиком Акта </w:t>
      </w:r>
      <w:r w:rsidR="00F53B49">
        <w:rPr>
          <w:color w:val="000000"/>
          <w:sz w:val="22"/>
          <w:szCs w:val="22"/>
        </w:rPr>
        <w:t>оказанных услуг</w:t>
      </w:r>
      <w:r w:rsidRPr="002F309A">
        <w:rPr>
          <w:color w:val="000000"/>
          <w:sz w:val="22"/>
          <w:szCs w:val="22"/>
        </w:rPr>
        <w:t xml:space="preserve"> и непредставления официального мотивированного отказа по истечении 10 (десяти) рабоч</w:t>
      </w:r>
      <w:r>
        <w:rPr>
          <w:color w:val="000000"/>
          <w:sz w:val="22"/>
          <w:szCs w:val="22"/>
        </w:rPr>
        <w:t>их дней с момента его получения,</w:t>
      </w:r>
      <w:r w:rsidRPr="002F309A">
        <w:rPr>
          <w:color w:val="000000"/>
          <w:sz w:val="22"/>
          <w:szCs w:val="22"/>
        </w:rPr>
        <w:t xml:space="preserve"> Акт </w:t>
      </w:r>
      <w:r w:rsidR="00F53B49">
        <w:rPr>
          <w:color w:val="000000"/>
          <w:sz w:val="22"/>
          <w:szCs w:val="22"/>
        </w:rPr>
        <w:t>оказанных услуг</w:t>
      </w:r>
      <w:r w:rsidRPr="002F309A">
        <w:rPr>
          <w:color w:val="000000"/>
          <w:sz w:val="22"/>
          <w:szCs w:val="22"/>
        </w:rPr>
        <w:t xml:space="preserve"> считается утвержденным, а работы по данному Акту выполненными надлежащ</w:t>
      </w:r>
      <w:r>
        <w:rPr>
          <w:color w:val="000000"/>
          <w:sz w:val="22"/>
          <w:szCs w:val="22"/>
        </w:rPr>
        <w:t>им образом.</w:t>
      </w:r>
      <w:proofErr w:type="gramEnd"/>
    </w:p>
    <w:p w:rsidR="00D63CEC" w:rsidRPr="002F309A" w:rsidRDefault="00D63CEC" w:rsidP="00F56461">
      <w:pPr>
        <w:shd w:val="clear" w:color="auto" w:fill="FFFFFF"/>
        <w:ind w:left="567" w:right="-284" w:hanging="566"/>
        <w:jc w:val="both"/>
        <w:rPr>
          <w:color w:val="000000"/>
          <w:spacing w:val="-4"/>
          <w:sz w:val="22"/>
          <w:szCs w:val="22"/>
        </w:rPr>
      </w:pPr>
      <w:r w:rsidRPr="002F309A">
        <w:rPr>
          <w:color w:val="000000"/>
          <w:sz w:val="22"/>
          <w:szCs w:val="22"/>
        </w:rPr>
        <w:t>3.</w:t>
      </w:r>
      <w:r>
        <w:rPr>
          <w:color w:val="000000"/>
          <w:sz w:val="22"/>
          <w:szCs w:val="22"/>
        </w:rPr>
        <w:t>5</w:t>
      </w:r>
      <w:r w:rsidR="00F56461">
        <w:rPr>
          <w:color w:val="000000"/>
          <w:sz w:val="22"/>
          <w:szCs w:val="22"/>
        </w:rPr>
        <w:t>.</w:t>
      </w:r>
      <w:r w:rsidR="00F56461">
        <w:rPr>
          <w:color w:val="000000"/>
          <w:sz w:val="22"/>
          <w:szCs w:val="22"/>
        </w:rPr>
        <w:tab/>
      </w:r>
      <w:r w:rsidRPr="002F309A">
        <w:rPr>
          <w:color w:val="000000"/>
          <w:sz w:val="22"/>
          <w:szCs w:val="22"/>
        </w:rPr>
        <w:t xml:space="preserve">Стоимость услуг по настоящему договору может быть пересмотрена при существенном изменении цен на горюче-смазочные материалы, запасные части и эксплуатационные материалы. </w:t>
      </w:r>
      <w:r>
        <w:rPr>
          <w:color w:val="000000"/>
          <w:sz w:val="22"/>
          <w:szCs w:val="22"/>
        </w:rPr>
        <w:t xml:space="preserve">В этом случае </w:t>
      </w:r>
      <w:r>
        <w:rPr>
          <w:color w:val="000000"/>
          <w:spacing w:val="-1"/>
          <w:sz w:val="22"/>
          <w:szCs w:val="22"/>
        </w:rPr>
        <w:t>между Сторонами подписывается дополнительное соглашение.</w:t>
      </w:r>
      <w:r w:rsidRPr="002F309A">
        <w:rPr>
          <w:color w:val="000000"/>
          <w:sz w:val="22"/>
          <w:szCs w:val="22"/>
        </w:rPr>
        <w:t xml:space="preserve"> </w:t>
      </w:r>
      <w:r w:rsidRPr="002F309A">
        <w:rPr>
          <w:color w:val="000000"/>
          <w:spacing w:val="-1"/>
          <w:sz w:val="22"/>
          <w:szCs w:val="22"/>
        </w:rPr>
        <w:t>Исполнитель оповещает Заказчика об изменении стоимости услуг за 10 (десять) календарных дней.</w:t>
      </w:r>
    </w:p>
    <w:p w:rsidR="00A00DFA" w:rsidRDefault="00A00DFA" w:rsidP="00F56461">
      <w:pPr>
        <w:shd w:val="clear" w:color="auto" w:fill="FFFFFF"/>
        <w:ind w:left="567" w:right="-284" w:hanging="566"/>
        <w:jc w:val="center"/>
        <w:rPr>
          <w:b/>
          <w:bCs/>
          <w:color w:val="000000"/>
          <w:spacing w:val="-1"/>
          <w:sz w:val="22"/>
          <w:szCs w:val="22"/>
        </w:rPr>
      </w:pPr>
    </w:p>
    <w:p w:rsidR="00AB0F86" w:rsidRPr="002F309A" w:rsidRDefault="00AB0F86" w:rsidP="00F56461">
      <w:pPr>
        <w:shd w:val="clear" w:color="auto" w:fill="FFFFFF"/>
        <w:ind w:left="567" w:right="-284" w:hanging="566"/>
        <w:jc w:val="center"/>
        <w:rPr>
          <w:b/>
          <w:bCs/>
          <w:color w:val="000000"/>
          <w:spacing w:val="-1"/>
          <w:sz w:val="22"/>
          <w:szCs w:val="22"/>
        </w:rPr>
      </w:pPr>
      <w:r w:rsidRPr="002F309A">
        <w:rPr>
          <w:b/>
          <w:bCs/>
          <w:color w:val="000000"/>
          <w:spacing w:val="-1"/>
          <w:sz w:val="22"/>
          <w:szCs w:val="22"/>
        </w:rPr>
        <w:t>4. Ответственность сторон</w:t>
      </w:r>
      <w:r w:rsidR="00A00DFA">
        <w:rPr>
          <w:b/>
          <w:bCs/>
          <w:color w:val="000000"/>
          <w:spacing w:val="-1"/>
          <w:sz w:val="22"/>
          <w:szCs w:val="22"/>
        </w:rPr>
        <w:t xml:space="preserve"> и порядок разрешения споров</w:t>
      </w:r>
    </w:p>
    <w:p w:rsidR="00AB0F86" w:rsidRPr="00596048" w:rsidRDefault="00F56461" w:rsidP="00F56461">
      <w:pPr>
        <w:shd w:val="clear" w:color="auto" w:fill="FFFFFF"/>
        <w:ind w:left="567" w:right="-284" w:hanging="566"/>
        <w:jc w:val="both"/>
        <w:rPr>
          <w:spacing w:val="-6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>4.1.</w:t>
      </w:r>
      <w:r>
        <w:rPr>
          <w:color w:val="000000"/>
          <w:spacing w:val="-3"/>
          <w:sz w:val="22"/>
          <w:szCs w:val="22"/>
        </w:rPr>
        <w:tab/>
      </w:r>
      <w:r w:rsidR="00AB0F86" w:rsidRPr="002F309A">
        <w:rPr>
          <w:color w:val="000000"/>
          <w:spacing w:val="-3"/>
          <w:sz w:val="22"/>
          <w:szCs w:val="22"/>
        </w:rPr>
        <w:t xml:space="preserve">Стороны </w:t>
      </w:r>
      <w:r w:rsidR="00AB0F86" w:rsidRPr="00596048">
        <w:rPr>
          <w:spacing w:val="-3"/>
          <w:sz w:val="22"/>
          <w:szCs w:val="22"/>
        </w:rPr>
        <w:t xml:space="preserve">несут ответственность за взятые на себя обязательства, в соответствии с действующим </w:t>
      </w:r>
      <w:r w:rsidR="00AB0F86" w:rsidRPr="00596048">
        <w:rPr>
          <w:spacing w:val="-6"/>
          <w:sz w:val="22"/>
          <w:szCs w:val="22"/>
        </w:rPr>
        <w:t>законодательством РФ.</w:t>
      </w:r>
    </w:p>
    <w:p w:rsidR="00A00DFA" w:rsidRPr="002F309A" w:rsidRDefault="001604EC" w:rsidP="00F56461">
      <w:pPr>
        <w:shd w:val="clear" w:color="auto" w:fill="FFFFFF"/>
        <w:ind w:left="567" w:right="-284" w:hanging="566"/>
        <w:jc w:val="both"/>
        <w:rPr>
          <w:color w:val="000000"/>
          <w:spacing w:val="-5"/>
          <w:sz w:val="22"/>
          <w:szCs w:val="22"/>
        </w:rPr>
      </w:pPr>
      <w:r w:rsidRPr="00596048">
        <w:rPr>
          <w:spacing w:val="-6"/>
          <w:sz w:val="22"/>
          <w:szCs w:val="22"/>
        </w:rPr>
        <w:t>4.2.</w:t>
      </w:r>
      <w:r w:rsidR="00F56461">
        <w:rPr>
          <w:spacing w:val="-6"/>
          <w:sz w:val="22"/>
          <w:szCs w:val="22"/>
        </w:rPr>
        <w:tab/>
      </w:r>
      <w:r w:rsidR="00A00DFA" w:rsidRPr="002F309A">
        <w:rPr>
          <w:color w:val="000000"/>
          <w:spacing w:val="-5"/>
          <w:sz w:val="22"/>
          <w:szCs w:val="22"/>
        </w:rPr>
        <w:t>Все споры и разногласия, возникающие при исполнении настоящего договора, разрешаются путем переговоров между сторонами.</w:t>
      </w:r>
    </w:p>
    <w:p w:rsidR="00A00DFA" w:rsidRPr="002F309A" w:rsidRDefault="00087552" w:rsidP="00F56461">
      <w:pPr>
        <w:shd w:val="clear" w:color="auto" w:fill="FFFFFF"/>
        <w:ind w:left="567" w:right="-284" w:hanging="56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4.3</w:t>
      </w:r>
      <w:r w:rsidR="00F56461">
        <w:rPr>
          <w:color w:val="000000"/>
          <w:sz w:val="22"/>
          <w:szCs w:val="22"/>
        </w:rPr>
        <w:t>.</w:t>
      </w:r>
      <w:r w:rsidR="00F56461">
        <w:rPr>
          <w:color w:val="000000"/>
          <w:sz w:val="22"/>
          <w:szCs w:val="22"/>
        </w:rPr>
        <w:tab/>
      </w:r>
      <w:r w:rsidR="00A00DFA" w:rsidRPr="002F309A">
        <w:rPr>
          <w:color w:val="000000"/>
          <w:sz w:val="22"/>
          <w:szCs w:val="22"/>
        </w:rPr>
        <w:t xml:space="preserve">В случае если споры и разногласия не будут урегулированы путем переговоров, они подлежат рассмотрению в Арбитражном суде Омской области с соблюдением досудебного претензионного порядка урегулирования споров. Срок ответа на претензию – 10 рабочих дней с момента </w:t>
      </w:r>
      <w:r w:rsidR="00A00DFA">
        <w:rPr>
          <w:color w:val="000000"/>
          <w:sz w:val="22"/>
          <w:szCs w:val="22"/>
        </w:rPr>
        <w:t xml:space="preserve">её </w:t>
      </w:r>
      <w:r w:rsidR="00A00DFA" w:rsidRPr="002F309A">
        <w:rPr>
          <w:color w:val="000000"/>
          <w:sz w:val="22"/>
          <w:szCs w:val="22"/>
        </w:rPr>
        <w:t>получения Стороной.</w:t>
      </w:r>
    </w:p>
    <w:p w:rsidR="00A00DFA" w:rsidRPr="002F309A" w:rsidRDefault="00A00DFA" w:rsidP="002A00B3">
      <w:pPr>
        <w:shd w:val="clear" w:color="auto" w:fill="FFFFFF"/>
        <w:ind w:left="284" w:right="-284" w:hanging="284"/>
        <w:jc w:val="both"/>
        <w:rPr>
          <w:color w:val="000000"/>
          <w:sz w:val="22"/>
          <w:szCs w:val="22"/>
        </w:rPr>
      </w:pPr>
    </w:p>
    <w:p w:rsidR="00AB0F86" w:rsidRPr="002F309A" w:rsidRDefault="00AB0F86" w:rsidP="009F459E">
      <w:pPr>
        <w:shd w:val="clear" w:color="auto" w:fill="FFFFFF"/>
        <w:ind w:right="-284"/>
        <w:jc w:val="center"/>
        <w:rPr>
          <w:b/>
          <w:bCs/>
          <w:color w:val="000000"/>
          <w:spacing w:val="-1"/>
          <w:sz w:val="22"/>
          <w:szCs w:val="22"/>
        </w:rPr>
      </w:pPr>
      <w:r w:rsidRPr="002F309A">
        <w:rPr>
          <w:b/>
          <w:bCs/>
          <w:color w:val="000000"/>
          <w:spacing w:val="-1"/>
          <w:sz w:val="22"/>
          <w:szCs w:val="22"/>
        </w:rPr>
        <w:t>5. Срок действия договора</w:t>
      </w:r>
      <w:r w:rsidR="00A00DFA">
        <w:rPr>
          <w:b/>
          <w:bCs/>
          <w:color w:val="000000"/>
          <w:spacing w:val="-1"/>
          <w:sz w:val="22"/>
          <w:szCs w:val="22"/>
        </w:rPr>
        <w:t xml:space="preserve">. </w:t>
      </w:r>
      <w:r w:rsidR="00A00DFA" w:rsidRPr="002F309A">
        <w:rPr>
          <w:b/>
          <w:bCs/>
          <w:color w:val="000000"/>
          <w:sz w:val="22"/>
          <w:szCs w:val="22"/>
        </w:rPr>
        <w:t>Прочие условия договора</w:t>
      </w:r>
    </w:p>
    <w:p w:rsidR="00AB0F86" w:rsidRPr="00F53B49" w:rsidRDefault="00F56461" w:rsidP="00F56461">
      <w:pPr>
        <w:shd w:val="clear" w:color="auto" w:fill="FFFFFF"/>
        <w:ind w:left="567" w:right="-284" w:hanging="567"/>
        <w:jc w:val="both"/>
        <w:rPr>
          <w:color w:val="000000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5.1.</w:t>
      </w:r>
      <w:r>
        <w:rPr>
          <w:color w:val="000000"/>
          <w:spacing w:val="-1"/>
          <w:sz w:val="22"/>
          <w:szCs w:val="22"/>
        </w:rPr>
        <w:tab/>
      </w:r>
      <w:r w:rsidR="00AB0F86" w:rsidRPr="00F53B49">
        <w:rPr>
          <w:color w:val="000000"/>
          <w:sz w:val="22"/>
          <w:szCs w:val="22"/>
        </w:rPr>
        <w:t>Настоящий договор вступает в силу с момента подписания его Сторонами и действует до полного фактического исполнения Сторонами своих обязательств.</w:t>
      </w:r>
    </w:p>
    <w:p w:rsidR="00AB0F86" w:rsidRPr="00F53B49" w:rsidRDefault="00A00DFA" w:rsidP="00F56461">
      <w:pPr>
        <w:shd w:val="clear" w:color="auto" w:fill="FFFFFF"/>
        <w:ind w:left="567" w:right="-284" w:hanging="567"/>
        <w:jc w:val="both"/>
        <w:rPr>
          <w:color w:val="000000"/>
          <w:sz w:val="22"/>
          <w:szCs w:val="22"/>
        </w:rPr>
      </w:pPr>
      <w:r w:rsidRPr="00F53B49">
        <w:rPr>
          <w:color w:val="000000"/>
          <w:sz w:val="22"/>
          <w:szCs w:val="22"/>
        </w:rPr>
        <w:t>5.2</w:t>
      </w:r>
      <w:r w:rsidR="00F56461" w:rsidRPr="00F53B49">
        <w:rPr>
          <w:color w:val="000000"/>
          <w:sz w:val="22"/>
          <w:szCs w:val="22"/>
        </w:rPr>
        <w:t>.</w:t>
      </w:r>
      <w:r w:rsidR="00F56461" w:rsidRPr="00F53B49">
        <w:rPr>
          <w:color w:val="000000"/>
          <w:sz w:val="22"/>
          <w:szCs w:val="22"/>
        </w:rPr>
        <w:tab/>
      </w:r>
      <w:r w:rsidR="00AB0F86" w:rsidRPr="00F53B49">
        <w:rPr>
          <w:color w:val="000000"/>
          <w:sz w:val="22"/>
          <w:szCs w:val="22"/>
        </w:rPr>
        <w:t>Настоящи</w:t>
      </w:r>
      <w:r w:rsidR="000B0068" w:rsidRPr="00F53B49">
        <w:rPr>
          <w:color w:val="000000"/>
          <w:sz w:val="22"/>
          <w:szCs w:val="22"/>
        </w:rPr>
        <w:t>й договор может быть изменен или</w:t>
      </w:r>
      <w:r w:rsidR="00AB0F86" w:rsidRPr="00F53B49">
        <w:rPr>
          <w:color w:val="000000"/>
          <w:sz w:val="22"/>
          <w:szCs w:val="22"/>
        </w:rPr>
        <w:t xml:space="preserve"> расторгнут по основаниям, предусмотренным действующим законодательством РФ или по согласованию сторон. Любые изменения и дополнения к настоящему договору действительны лишь </w:t>
      </w:r>
      <w:r w:rsidR="000B0068" w:rsidRPr="00F53B49">
        <w:rPr>
          <w:color w:val="000000"/>
          <w:sz w:val="22"/>
          <w:szCs w:val="22"/>
        </w:rPr>
        <w:t>в том случае</w:t>
      </w:r>
      <w:r w:rsidR="00AB0F86" w:rsidRPr="00F53B49">
        <w:rPr>
          <w:color w:val="000000"/>
          <w:sz w:val="22"/>
          <w:szCs w:val="22"/>
        </w:rPr>
        <w:t>, если они совершены в письменной форме.</w:t>
      </w:r>
    </w:p>
    <w:p w:rsidR="000B0068" w:rsidRPr="00F53B49" w:rsidRDefault="00A00DFA" w:rsidP="00F56461">
      <w:pPr>
        <w:shd w:val="clear" w:color="auto" w:fill="FFFFFF"/>
        <w:ind w:left="567" w:right="-284" w:hanging="567"/>
        <w:jc w:val="both"/>
        <w:rPr>
          <w:color w:val="000000"/>
          <w:sz w:val="22"/>
          <w:szCs w:val="22"/>
        </w:rPr>
      </w:pPr>
      <w:r w:rsidRPr="00F53B49">
        <w:rPr>
          <w:color w:val="000000"/>
          <w:sz w:val="22"/>
          <w:szCs w:val="22"/>
        </w:rPr>
        <w:t>5.3</w:t>
      </w:r>
      <w:r w:rsidR="00F56461" w:rsidRPr="00F53B49">
        <w:rPr>
          <w:color w:val="000000"/>
          <w:sz w:val="22"/>
          <w:szCs w:val="22"/>
        </w:rPr>
        <w:t>.</w:t>
      </w:r>
      <w:r w:rsidR="00F56461" w:rsidRPr="00F53B49">
        <w:rPr>
          <w:color w:val="000000"/>
          <w:sz w:val="22"/>
          <w:szCs w:val="22"/>
        </w:rPr>
        <w:tab/>
      </w:r>
      <w:r w:rsidR="00AB0F86" w:rsidRPr="00F53B49">
        <w:rPr>
          <w:color w:val="000000"/>
          <w:sz w:val="22"/>
          <w:szCs w:val="22"/>
        </w:rPr>
        <w:t>Исполнитель вправе в одностороннем порядке отказаться от исполнения настоящего договора в случаях</w:t>
      </w:r>
      <w:r w:rsidR="006C1F07" w:rsidRPr="00F53B49">
        <w:rPr>
          <w:color w:val="000000"/>
          <w:sz w:val="22"/>
          <w:szCs w:val="22"/>
        </w:rPr>
        <w:t xml:space="preserve"> нарушения </w:t>
      </w:r>
      <w:r w:rsidR="006A2981" w:rsidRPr="00F53B49">
        <w:rPr>
          <w:color w:val="000000"/>
          <w:sz w:val="22"/>
          <w:szCs w:val="22"/>
        </w:rPr>
        <w:t xml:space="preserve">Заказчиком своих </w:t>
      </w:r>
      <w:r w:rsidR="006C1F07" w:rsidRPr="00F53B49">
        <w:rPr>
          <w:color w:val="000000"/>
          <w:sz w:val="22"/>
          <w:szCs w:val="22"/>
        </w:rPr>
        <w:t>о</w:t>
      </w:r>
      <w:r w:rsidR="005A26C6" w:rsidRPr="00F53B49">
        <w:rPr>
          <w:color w:val="000000"/>
          <w:sz w:val="22"/>
          <w:szCs w:val="22"/>
        </w:rPr>
        <w:t>бязательств</w:t>
      </w:r>
    </w:p>
    <w:p w:rsidR="00AB0F86" w:rsidRPr="00F53B49" w:rsidRDefault="00A00DFA" w:rsidP="00F56461">
      <w:pPr>
        <w:shd w:val="clear" w:color="auto" w:fill="FFFFFF"/>
        <w:ind w:left="567" w:right="-284" w:hanging="567"/>
        <w:jc w:val="both"/>
        <w:rPr>
          <w:color w:val="000000"/>
          <w:sz w:val="22"/>
          <w:szCs w:val="22"/>
        </w:rPr>
      </w:pPr>
      <w:r w:rsidRPr="00F53B49">
        <w:rPr>
          <w:color w:val="000000"/>
          <w:sz w:val="22"/>
          <w:szCs w:val="22"/>
        </w:rPr>
        <w:t>5.4</w:t>
      </w:r>
      <w:r w:rsidR="00CB77FC" w:rsidRPr="00F53B49">
        <w:rPr>
          <w:color w:val="000000"/>
          <w:sz w:val="22"/>
          <w:szCs w:val="22"/>
        </w:rPr>
        <w:t>.</w:t>
      </w:r>
      <w:r w:rsidR="00F56461" w:rsidRPr="00F53B49">
        <w:rPr>
          <w:color w:val="000000"/>
          <w:sz w:val="22"/>
          <w:szCs w:val="22"/>
        </w:rPr>
        <w:tab/>
      </w:r>
      <w:r w:rsidR="00AB0F86" w:rsidRPr="00F53B49">
        <w:rPr>
          <w:color w:val="000000"/>
          <w:sz w:val="22"/>
          <w:szCs w:val="22"/>
        </w:rPr>
        <w:t>Настоящий договор составлен в 2-х экземплярах, имеющих равную юридическую силу, по одному для каждой из сторон.</w:t>
      </w:r>
    </w:p>
    <w:p w:rsidR="00AB0F86" w:rsidRDefault="00A00DFA" w:rsidP="00586505">
      <w:pPr>
        <w:shd w:val="clear" w:color="auto" w:fill="FFFFFF"/>
        <w:spacing w:before="122" w:line="252" w:lineRule="exact"/>
        <w:ind w:left="7" w:right="-284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6</w:t>
      </w:r>
      <w:r w:rsidR="00AB0F86" w:rsidRPr="002F309A">
        <w:rPr>
          <w:b/>
          <w:bCs/>
          <w:color w:val="000000"/>
          <w:sz w:val="22"/>
          <w:szCs w:val="22"/>
        </w:rPr>
        <w:t>. Подписи и реквизиты сторон</w:t>
      </w:r>
    </w:p>
    <w:p w:rsidR="002731A5" w:rsidRDefault="002731A5" w:rsidP="00586505">
      <w:pPr>
        <w:shd w:val="clear" w:color="auto" w:fill="FFFFFF"/>
        <w:spacing w:before="122" w:line="252" w:lineRule="exact"/>
        <w:ind w:left="7" w:right="-284"/>
        <w:jc w:val="center"/>
        <w:rPr>
          <w:b/>
          <w:bCs/>
          <w:color w:val="000000"/>
          <w:sz w:val="22"/>
          <w:szCs w:val="22"/>
        </w:rPr>
      </w:pPr>
    </w:p>
    <w:tbl>
      <w:tblPr>
        <w:tblW w:w="10348" w:type="dxa"/>
        <w:tblInd w:w="108" w:type="dxa"/>
        <w:tblLook w:val="01E0"/>
      </w:tblPr>
      <w:tblGrid>
        <w:gridCol w:w="5214"/>
        <w:gridCol w:w="5134"/>
      </w:tblGrid>
      <w:tr w:rsidR="00B53DAD" w:rsidRPr="00612194" w:rsidTr="002F309A">
        <w:trPr>
          <w:trHeight w:val="4442"/>
        </w:trPr>
        <w:tc>
          <w:tcPr>
            <w:tcW w:w="5214" w:type="dxa"/>
            <w:shd w:val="clear" w:color="auto" w:fill="auto"/>
          </w:tcPr>
          <w:p w:rsidR="00B53DAD" w:rsidRDefault="00F56461" w:rsidP="00EF1862">
            <w:pPr>
              <w:ind w:right="-284"/>
              <w:rPr>
                <w:rFonts w:cs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cs="Times New Roman"/>
                <w:b/>
                <w:sz w:val="22"/>
                <w:szCs w:val="22"/>
                <w:lang w:eastAsia="ru-RU"/>
              </w:rPr>
              <w:t>Исполнитель</w:t>
            </w:r>
          </w:p>
          <w:p w:rsidR="00F2496A" w:rsidRPr="002F309A" w:rsidRDefault="00F2496A" w:rsidP="002F309A">
            <w:pPr>
              <w:ind w:right="-284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ru-RU"/>
              </w:rPr>
            </w:pPr>
          </w:p>
          <w:p w:rsidR="00BC4BD6" w:rsidRPr="00AF07C7" w:rsidRDefault="00BC4BD6" w:rsidP="00BC4BD6">
            <w:pPr>
              <w:autoSpaceDN w:val="0"/>
              <w:adjustRightInd w:val="0"/>
              <w:ind w:right="459"/>
              <w:jc w:val="both"/>
              <w:rPr>
                <w:b/>
                <w:lang w:eastAsia="zh-CN"/>
              </w:rPr>
            </w:pPr>
            <w:r w:rsidRPr="00AF07C7">
              <w:rPr>
                <w:b/>
                <w:lang w:eastAsia="zh-CN"/>
              </w:rPr>
              <w:t xml:space="preserve">Индивидуальный предприниматель </w:t>
            </w:r>
          </w:p>
          <w:p w:rsidR="00BC4BD6" w:rsidRPr="00AF07C7" w:rsidRDefault="00BC4BD6" w:rsidP="00BC4BD6">
            <w:pPr>
              <w:autoSpaceDN w:val="0"/>
              <w:adjustRightInd w:val="0"/>
              <w:ind w:right="459"/>
              <w:jc w:val="both"/>
              <w:rPr>
                <w:b/>
                <w:lang w:eastAsia="zh-CN"/>
              </w:rPr>
            </w:pPr>
            <w:r w:rsidRPr="00AF07C7">
              <w:rPr>
                <w:b/>
                <w:lang w:eastAsia="zh-CN"/>
              </w:rPr>
              <w:t>Терентьев Сергей Сергеевич</w:t>
            </w:r>
          </w:p>
          <w:p w:rsidR="00BC4BD6" w:rsidRDefault="00BC4BD6" w:rsidP="00BC4BD6">
            <w:pPr>
              <w:shd w:val="clear" w:color="auto" w:fill="FFFFFF"/>
              <w:jc w:val="both"/>
              <w:textAlignment w:val="baseline"/>
            </w:pPr>
          </w:p>
          <w:p w:rsidR="00BC4BD6" w:rsidRPr="00EC0E38" w:rsidRDefault="00BC4BD6" w:rsidP="00BC4BD6">
            <w:pPr>
              <w:shd w:val="clear" w:color="auto" w:fill="FFFFFF"/>
              <w:jc w:val="both"/>
              <w:textAlignment w:val="baseline"/>
            </w:pPr>
            <w:r w:rsidRPr="00EC0E38">
              <w:t>ОГРНИП 307550104600020</w:t>
            </w:r>
          </w:p>
          <w:p w:rsidR="00BC4BD6" w:rsidRPr="00EC0E38" w:rsidRDefault="00BC4BD6" w:rsidP="00BC4BD6">
            <w:pPr>
              <w:shd w:val="clear" w:color="auto" w:fill="FFFFFF"/>
              <w:jc w:val="both"/>
              <w:textAlignment w:val="baseline"/>
            </w:pPr>
            <w:r w:rsidRPr="00EC0E38">
              <w:t>ИНН 550207529702</w:t>
            </w:r>
          </w:p>
          <w:p w:rsidR="00BC4BD6" w:rsidRPr="00EC0E38" w:rsidRDefault="00BC4BD6" w:rsidP="00BC4BD6">
            <w:pPr>
              <w:shd w:val="clear" w:color="auto" w:fill="FFFFFF"/>
              <w:ind w:right="318"/>
              <w:jc w:val="both"/>
              <w:textAlignment w:val="baseline"/>
            </w:pPr>
            <w:proofErr w:type="spellStart"/>
            <w:proofErr w:type="gramStart"/>
            <w:r w:rsidRPr="00EC0E38">
              <w:t>р</w:t>
            </w:r>
            <w:proofErr w:type="spellEnd"/>
            <w:proofErr w:type="gramEnd"/>
            <w:r w:rsidRPr="00EC0E38">
              <w:t>/с 40802810507000020266</w:t>
            </w:r>
          </w:p>
          <w:p w:rsidR="00BC4BD6" w:rsidRPr="00EC0E38" w:rsidRDefault="00BC4BD6" w:rsidP="00BC4BD6">
            <w:pPr>
              <w:shd w:val="clear" w:color="auto" w:fill="FFFFFF"/>
              <w:ind w:right="318"/>
              <w:jc w:val="both"/>
              <w:textAlignment w:val="baseline"/>
            </w:pPr>
            <w:r w:rsidRPr="00EC0E38">
              <w:t>Сибирский филиал АО «</w:t>
            </w:r>
            <w:proofErr w:type="spellStart"/>
            <w:r w:rsidRPr="00EC0E38">
              <w:t>Райффайзенбанк</w:t>
            </w:r>
            <w:proofErr w:type="spellEnd"/>
            <w:r w:rsidRPr="00EC0E38">
              <w:t xml:space="preserve">», </w:t>
            </w:r>
          </w:p>
          <w:p w:rsidR="00BC4BD6" w:rsidRPr="00EC0E38" w:rsidRDefault="00BC4BD6" w:rsidP="00BC4BD6">
            <w:pPr>
              <w:shd w:val="clear" w:color="auto" w:fill="FFFFFF"/>
              <w:ind w:right="318"/>
              <w:jc w:val="both"/>
              <w:textAlignment w:val="baseline"/>
            </w:pPr>
            <w:r w:rsidRPr="00EC0E38">
              <w:t>г. Омск</w:t>
            </w:r>
          </w:p>
          <w:p w:rsidR="00BC4BD6" w:rsidRPr="00EC0E38" w:rsidRDefault="00BC4BD6" w:rsidP="00BC4BD6">
            <w:pPr>
              <w:shd w:val="clear" w:color="auto" w:fill="FFFFFF"/>
              <w:ind w:right="318"/>
              <w:jc w:val="both"/>
              <w:textAlignment w:val="baseline"/>
            </w:pPr>
            <w:r w:rsidRPr="00EC0E38">
              <w:t>к/с 30101810300000000799</w:t>
            </w:r>
          </w:p>
          <w:p w:rsidR="00F2496A" w:rsidRPr="00F56461" w:rsidRDefault="00BC4BD6" w:rsidP="00BC4BD6">
            <w:pPr>
              <w:ind w:right="-284"/>
              <w:rPr>
                <w:rFonts w:cs="Times New Roman"/>
                <w:color w:val="000000"/>
                <w:sz w:val="22"/>
                <w:szCs w:val="22"/>
                <w:lang w:val="en-US" w:eastAsia="ru-RU"/>
              </w:rPr>
            </w:pPr>
            <w:r w:rsidRPr="00EC0E38">
              <w:t>БИК 045004799</w:t>
            </w:r>
          </w:p>
        </w:tc>
        <w:tc>
          <w:tcPr>
            <w:tcW w:w="5134" w:type="dxa"/>
            <w:shd w:val="clear" w:color="auto" w:fill="auto"/>
          </w:tcPr>
          <w:p w:rsidR="00B53DAD" w:rsidRPr="002731A5" w:rsidRDefault="00F56461" w:rsidP="00EF1862">
            <w:pPr>
              <w:ind w:right="-284" w:firstLine="65"/>
              <w:rPr>
                <w:rFonts w:cs="Times New Roman"/>
                <w:b/>
                <w:sz w:val="22"/>
                <w:szCs w:val="22"/>
                <w:lang w:eastAsia="ru-RU"/>
              </w:rPr>
            </w:pPr>
            <w:bookmarkStart w:id="0" w:name="_GoBack"/>
            <w:bookmarkEnd w:id="0"/>
            <w:r>
              <w:rPr>
                <w:rFonts w:cs="Times New Roman"/>
                <w:b/>
                <w:color w:val="000000"/>
                <w:sz w:val="22"/>
                <w:szCs w:val="22"/>
                <w:lang w:eastAsia="ru-RU"/>
              </w:rPr>
              <w:t>Заказчик</w:t>
            </w:r>
          </w:p>
          <w:tbl>
            <w:tblPr>
              <w:tblW w:w="4982" w:type="pct"/>
              <w:jc w:val="center"/>
              <w:tblLook w:val="01E0"/>
            </w:tblPr>
            <w:tblGrid>
              <w:gridCol w:w="4900"/>
            </w:tblGrid>
            <w:tr w:rsidR="00B53DAD" w:rsidRPr="00936304" w:rsidTr="005A748C">
              <w:trPr>
                <w:trHeight w:val="4160"/>
                <w:jc w:val="center"/>
              </w:trPr>
              <w:tc>
                <w:tcPr>
                  <w:tcW w:w="5000" w:type="pct"/>
                </w:tcPr>
                <w:p w:rsidR="00936304" w:rsidRPr="00936304" w:rsidRDefault="00936304" w:rsidP="002731A5">
                  <w:pPr>
                    <w:snapToGrid w:val="0"/>
                    <w:ind w:right="-284"/>
                    <w:rPr>
                      <w:rFonts w:cs="Times New Roman"/>
                      <w:sz w:val="22"/>
                      <w:szCs w:val="22"/>
                    </w:rPr>
                  </w:pPr>
                </w:p>
                <w:p w:rsidR="00936304" w:rsidRPr="00936304" w:rsidRDefault="00936304" w:rsidP="00936304">
                  <w:pPr>
                    <w:snapToGrid w:val="0"/>
                    <w:ind w:right="-284"/>
                    <w:rPr>
                      <w:rFonts w:cs="Times New Roman"/>
                      <w:sz w:val="22"/>
                      <w:szCs w:val="22"/>
                    </w:rPr>
                  </w:pPr>
                </w:p>
                <w:p w:rsidR="00936304" w:rsidRPr="00936304" w:rsidRDefault="00936304" w:rsidP="00936304">
                  <w:pPr>
                    <w:snapToGrid w:val="0"/>
                    <w:ind w:right="-284"/>
                    <w:rPr>
                      <w:rFonts w:cs="Times New Roman"/>
                      <w:sz w:val="22"/>
                      <w:szCs w:val="22"/>
                    </w:rPr>
                  </w:pPr>
                </w:p>
                <w:p w:rsidR="00936304" w:rsidRPr="00936304" w:rsidRDefault="00936304" w:rsidP="00936304">
                  <w:pPr>
                    <w:snapToGrid w:val="0"/>
                    <w:ind w:right="-284"/>
                    <w:rPr>
                      <w:rFonts w:cs="Times New Roman"/>
                      <w:sz w:val="22"/>
                      <w:szCs w:val="22"/>
                    </w:rPr>
                  </w:pPr>
                </w:p>
                <w:p w:rsidR="00B53DAD" w:rsidRPr="00936304" w:rsidRDefault="00B53DAD" w:rsidP="00CD4217">
                  <w:pPr>
                    <w:snapToGrid w:val="0"/>
                    <w:ind w:right="-284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</w:tr>
          </w:tbl>
          <w:p w:rsidR="00B53DAD" w:rsidRPr="00936304" w:rsidRDefault="00B53DAD" w:rsidP="00586505">
            <w:pPr>
              <w:ind w:right="-284"/>
              <w:rPr>
                <w:rFonts w:cs="Times New Roman"/>
                <w:sz w:val="22"/>
                <w:szCs w:val="22"/>
                <w:lang w:eastAsia="ru-RU"/>
              </w:rPr>
            </w:pPr>
          </w:p>
        </w:tc>
      </w:tr>
      <w:tr w:rsidR="00B53DAD" w:rsidRPr="002F309A" w:rsidTr="002F309A">
        <w:trPr>
          <w:trHeight w:val="615"/>
        </w:trPr>
        <w:tc>
          <w:tcPr>
            <w:tcW w:w="5214" w:type="dxa"/>
            <w:shd w:val="clear" w:color="auto" w:fill="auto"/>
          </w:tcPr>
          <w:p w:rsidR="00F2496A" w:rsidRDefault="00F2496A" w:rsidP="00586505">
            <w:pPr>
              <w:ind w:right="-284"/>
              <w:rPr>
                <w:b/>
                <w:lang w:eastAsia="zh-CN"/>
              </w:rPr>
            </w:pPr>
          </w:p>
          <w:p w:rsidR="00B53DAD" w:rsidRPr="00596048" w:rsidRDefault="00B53DAD" w:rsidP="00586505">
            <w:pPr>
              <w:ind w:right="-284"/>
              <w:rPr>
                <w:rFonts w:cs="Times New Roman"/>
                <w:b/>
                <w:sz w:val="22"/>
                <w:szCs w:val="22"/>
                <w:lang w:eastAsia="ru-RU"/>
              </w:rPr>
            </w:pPr>
          </w:p>
          <w:p w:rsidR="00AF07C7" w:rsidRDefault="00AF07C7" w:rsidP="00586505">
            <w:pPr>
              <w:ind w:right="-284"/>
              <w:rPr>
                <w:rFonts w:cs="Times New Roman"/>
                <w:b/>
                <w:sz w:val="22"/>
                <w:szCs w:val="22"/>
                <w:lang w:eastAsia="ru-RU"/>
              </w:rPr>
            </w:pPr>
          </w:p>
          <w:p w:rsidR="00F2496A" w:rsidRPr="002F309A" w:rsidRDefault="00F2496A" w:rsidP="00586505">
            <w:pPr>
              <w:ind w:right="-284"/>
              <w:rPr>
                <w:rFonts w:cs="Times New Roman"/>
                <w:b/>
                <w:sz w:val="22"/>
                <w:szCs w:val="22"/>
                <w:lang w:eastAsia="ru-RU"/>
              </w:rPr>
            </w:pPr>
          </w:p>
          <w:p w:rsidR="00B53DAD" w:rsidRPr="002F309A" w:rsidRDefault="00B53DAD" w:rsidP="00586505">
            <w:pPr>
              <w:ind w:right="-284"/>
              <w:rPr>
                <w:rFonts w:cs="Times New Roman"/>
                <w:b/>
                <w:sz w:val="22"/>
                <w:szCs w:val="22"/>
                <w:lang w:eastAsia="ru-RU"/>
              </w:rPr>
            </w:pPr>
            <w:r w:rsidRPr="002F309A">
              <w:rPr>
                <w:rFonts w:cs="Times New Roman"/>
                <w:b/>
                <w:sz w:val="22"/>
                <w:szCs w:val="22"/>
                <w:lang w:eastAsia="ru-RU"/>
              </w:rPr>
              <w:t xml:space="preserve">_______________________/С.С. Терентьев/                         </w:t>
            </w:r>
          </w:p>
          <w:p w:rsidR="00B53DAD" w:rsidRPr="002F309A" w:rsidRDefault="00F53B49" w:rsidP="00586505">
            <w:pPr>
              <w:ind w:right="-284"/>
              <w:rPr>
                <w:rFonts w:cs="Times New Roman"/>
                <w:b/>
                <w:sz w:val="22"/>
                <w:szCs w:val="22"/>
                <w:lang w:eastAsia="ru-RU"/>
              </w:rPr>
            </w:pPr>
            <w:r>
              <w:rPr>
                <w:rFonts w:cs="Times New Roman"/>
                <w:b/>
                <w:sz w:val="22"/>
                <w:szCs w:val="22"/>
                <w:lang w:eastAsia="ru-RU"/>
              </w:rPr>
              <w:t>м.п.</w:t>
            </w:r>
          </w:p>
        </w:tc>
        <w:tc>
          <w:tcPr>
            <w:tcW w:w="5134" w:type="dxa"/>
            <w:shd w:val="clear" w:color="auto" w:fill="auto"/>
          </w:tcPr>
          <w:p w:rsidR="00596048" w:rsidRDefault="00596048" w:rsidP="00586505">
            <w:pPr>
              <w:ind w:right="-284"/>
              <w:rPr>
                <w:b/>
                <w:sz w:val="22"/>
                <w:szCs w:val="22"/>
              </w:rPr>
            </w:pPr>
          </w:p>
          <w:p w:rsidR="00F2496A" w:rsidRDefault="00F2496A" w:rsidP="00586505">
            <w:pPr>
              <w:ind w:right="-284"/>
              <w:rPr>
                <w:b/>
                <w:sz w:val="22"/>
                <w:szCs w:val="22"/>
              </w:rPr>
            </w:pPr>
          </w:p>
          <w:p w:rsidR="00BC4BD6" w:rsidRDefault="00BC4BD6" w:rsidP="00586505">
            <w:pPr>
              <w:ind w:right="-284"/>
              <w:rPr>
                <w:b/>
                <w:sz w:val="22"/>
                <w:szCs w:val="22"/>
              </w:rPr>
            </w:pPr>
          </w:p>
          <w:p w:rsidR="00F2496A" w:rsidRPr="00596048" w:rsidRDefault="00F2496A" w:rsidP="00586505">
            <w:pPr>
              <w:ind w:right="-284"/>
              <w:rPr>
                <w:b/>
                <w:sz w:val="22"/>
                <w:szCs w:val="22"/>
              </w:rPr>
            </w:pPr>
          </w:p>
          <w:p w:rsidR="00B53DAD" w:rsidRPr="00596048" w:rsidRDefault="00B53DAD" w:rsidP="00BE411F">
            <w:pPr>
              <w:snapToGrid w:val="0"/>
              <w:ind w:right="-284"/>
              <w:rPr>
                <w:rFonts w:cs="Times New Roman"/>
                <w:b/>
                <w:sz w:val="22"/>
                <w:szCs w:val="22"/>
              </w:rPr>
            </w:pPr>
            <w:r w:rsidRPr="00596048">
              <w:rPr>
                <w:b/>
                <w:sz w:val="22"/>
                <w:szCs w:val="22"/>
              </w:rPr>
              <w:t>_________________</w:t>
            </w:r>
            <w:r w:rsidR="006F0922" w:rsidRPr="00596048">
              <w:rPr>
                <w:b/>
                <w:sz w:val="22"/>
                <w:szCs w:val="22"/>
              </w:rPr>
              <w:t>____</w:t>
            </w:r>
            <w:r w:rsidRPr="00596048">
              <w:rPr>
                <w:b/>
                <w:sz w:val="22"/>
                <w:szCs w:val="22"/>
              </w:rPr>
              <w:t xml:space="preserve"> /</w:t>
            </w:r>
            <w:r w:rsidR="00F56461">
              <w:rPr>
                <w:b/>
                <w:sz w:val="22"/>
                <w:szCs w:val="22"/>
              </w:rPr>
              <w:t>__________________</w:t>
            </w:r>
            <w:r w:rsidR="005A748C" w:rsidRPr="00596048">
              <w:rPr>
                <w:b/>
                <w:sz w:val="22"/>
                <w:szCs w:val="22"/>
              </w:rPr>
              <w:t>/</w:t>
            </w:r>
          </w:p>
          <w:p w:rsidR="00B53DAD" w:rsidRPr="00596048" w:rsidRDefault="005A748C" w:rsidP="00586505">
            <w:pPr>
              <w:ind w:right="-284"/>
              <w:rPr>
                <w:rFonts w:cs="Times New Roman"/>
                <w:b/>
                <w:sz w:val="22"/>
                <w:szCs w:val="22"/>
                <w:lang w:eastAsia="ru-RU"/>
              </w:rPr>
            </w:pPr>
            <w:r w:rsidRPr="00596048">
              <w:rPr>
                <w:rFonts w:cs="Times New Roman"/>
                <w:b/>
                <w:sz w:val="22"/>
                <w:szCs w:val="22"/>
                <w:lang w:eastAsia="ru-RU"/>
              </w:rPr>
              <w:t xml:space="preserve"> </w:t>
            </w:r>
            <w:r w:rsidR="00F53B49">
              <w:rPr>
                <w:rFonts w:cs="Times New Roman"/>
                <w:b/>
                <w:sz w:val="22"/>
                <w:szCs w:val="22"/>
                <w:lang w:eastAsia="ru-RU"/>
              </w:rPr>
              <w:t>м.п.</w:t>
            </w:r>
          </w:p>
        </w:tc>
      </w:tr>
    </w:tbl>
    <w:p w:rsidR="00B40DA5" w:rsidRDefault="00AB0F86" w:rsidP="00586505">
      <w:pPr>
        <w:widowControl/>
        <w:autoSpaceDE/>
        <w:ind w:right="-284"/>
        <w:jc w:val="right"/>
        <w:rPr>
          <w:sz w:val="22"/>
          <w:szCs w:val="22"/>
        </w:rPr>
      </w:pPr>
      <w:r w:rsidRPr="002F309A">
        <w:rPr>
          <w:sz w:val="22"/>
          <w:szCs w:val="22"/>
        </w:rPr>
        <w:br w:type="page"/>
      </w:r>
    </w:p>
    <w:p w:rsidR="00B40DA5" w:rsidRDefault="00B40DA5" w:rsidP="00E77E93">
      <w:pPr>
        <w:widowControl/>
        <w:autoSpaceDE/>
        <w:ind w:right="-284"/>
        <w:rPr>
          <w:sz w:val="22"/>
          <w:szCs w:val="22"/>
        </w:rPr>
      </w:pPr>
    </w:p>
    <w:p w:rsidR="00AB0F86" w:rsidRPr="002F309A" w:rsidRDefault="00AB0F86" w:rsidP="00586505">
      <w:pPr>
        <w:widowControl/>
        <w:autoSpaceDE/>
        <w:ind w:right="-284"/>
        <w:jc w:val="right"/>
        <w:rPr>
          <w:sz w:val="22"/>
          <w:szCs w:val="22"/>
        </w:rPr>
      </w:pPr>
      <w:r w:rsidRPr="002F309A">
        <w:rPr>
          <w:sz w:val="22"/>
          <w:szCs w:val="22"/>
        </w:rPr>
        <w:t xml:space="preserve">Приложение № 1 к договору № </w:t>
      </w:r>
      <w:r w:rsidR="00F56461">
        <w:rPr>
          <w:sz w:val="22"/>
          <w:szCs w:val="22"/>
        </w:rPr>
        <w:t>_______</w:t>
      </w:r>
      <w:r w:rsidRPr="002F309A">
        <w:rPr>
          <w:sz w:val="22"/>
          <w:szCs w:val="22"/>
        </w:rPr>
        <w:t xml:space="preserve"> </w:t>
      </w:r>
      <w:r w:rsidRPr="002F309A">
        <w:rPr>
          <w:sz w:val="22"/>
          <w:szCs w:val="22"/>
        </w:rPr>
        <w:br/>
      </w:r>
      <w:r w:rsidR="00145E4E">
        <w:rPr>
          <w:sz w:val="22"/>
          <w:szCs w:val="22"/>
        </w:rPr>
        <w:t>от «____» ______ 20___</w:t>
      </w:r>
    </w:p>
    <w:p w:rsidR="00AB0F86" w:rsidRDefault="00AB0F86" w:rsidP="00586505">
      <w:pPr>
        <w:widowControl/>
        <w:autoSpaceDE/>
        <w:ind w:right="-284"/>
        <w:rPr>
          <w:sz w:val="22"/>
          <w:szCs w:val="22"/>
        </w:rPr>
      </w:pPr>
    </w:p>
    <w:p w:rsidR="00833971" w:rsidRDefault="00833971" w:rsidP="00586505">
      <w:pPr>
        <w:widowControl/>
        <w:autoSpaceDE/>
        <w:ind w:right="-284"/>
        <w:rPr>
          <w:sz w:val="22"/>
          <w:szCs w:val="22"/>
        </w:rPr>
      </w:pPr>
    </w:p>
    <w:p w:rsidR="00833971" w:rsidRDefault="00833971" w:rsidP="00833971">
      <w:pPr>
        <w:widowControl/>
        <w:autoSpaceDE/>
        <w:ind w:right="-284"/>
        <w:jc w:val="center"/>
        <w:rPr>
          <w:sz w:val="22"/>
          <w:szCs w:val="22"/>
        </w:rPr>
      </w:pPr>
      <w:r>
        <w:rPr>
          <w:sz w:val="22"/>
          <w:szCs w:val="22"/>
        </w:rPr>
        <w:t>Стоимость услуг</w:t>
      </w:r>
    </w:p>
    <w:p w:rsidR="00833971" w:rsidRPr="002F309A" w:rsidRDefault="00833971" w:rsidP="00586505">
      <w:pPr>
        <w:widowControl/>
        <w:autoSpaceDE/>
        <w:ind w:right="-284"/>
        <w:rPr>
          <w:sz w:val="22"/>
          <w:szCs w:val="22"/>
        </w:rPr>
      </w:pPr>
    </w:p>
    <w:p w:rsidR="001604EC" w:rsidRDefault="001604EC" w:rsidP="001604EC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4296"/>
        <w:gridCol w:w="1876"/>
        <w:gridCol w:w="1579"/>
        <w:gridCol w:w="1995"/>
      </w:tblGrid>
      <w:tr w:rsidR="00F56461" w:rsidTr="00F5646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61" w:rsidRDefault="00F56461" w:rsidP="00833971">
            <w:pPr>
              <w:jc w:val="center"/>
              <w:rPr>
                <w:noProof/>
              </w:rPr>
            </w:pPr>
            <w:r>
              <w:rPr>
                <w:noProof/>
              </w:rPr>
              <w:t>№ п/п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461" w:rsidRDefault="008945B2" w:rsidP="008945B2">
            <w:pPr>
              <w:jc w:val="center"/>
              <w:rPr>
                <w:b/>
                <w:lang w:val="en-US"/>
              </w:rPr>
            </w:pPr>
            <w:r>
              <w:rPr>
                <w:noProof/>
              </w:rPr>
              <w:t>Наименование спецт</w:t>
            </w:r>
            <w:r w:rsidR="00F56461">
              <w:rPr>
                <w:noProof/>
              </w:rPr>
              <w:t>ехники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5B2" w:rsidRDefault="00F56461" w:rsidP="00833971">
            <w:pPr>
              <w:jc w:val="center"/>
              <w:rPr>
                <w:noProof/>
              </w:rPr>
            </w:pPr>
            <w:r>
              <w:rPr>
                <w:noProof/>
              </w:rPr>
              <w:t>Стоимость</w:t>
            </w:r>
          </w:p>
          <w:p w:rsidR="00F53B49" w:rsidRDefault="00F56461" w:rsidP="00833971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1 </w:t>
            </w:r>
            <w:r w:rsidR="00F53B49">
              <w:rPr>
                <w:noProof/>
              </w:rPr>
              <w:t>машино-часа</w:t>
            </w:r>
          </w:p>
          <w:p w:rsidR="00F56461" w:rsidRDefault="00F56461" w:rsidP="00833971">
            <w:pPr>
              <w:jc w:val="center"/>
              <w:rPr>
                <w:b/>
              </w:rPr>
            </w:pPr>
            <w:r>
              <w:rPr>
                <w:noProof/>
              </w:rPr>
              <w:t>(руб.)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49" w:rsidRDefault="00F56461" w:rsidP="00833971">
            <w:pPr>
              <w:jc w:val="center"/>
              <w:rPr>
                <w:noProof/>
              </w:rPr>
            </w:pPr>
            <w:r>
              <w:rPr>
                <w:noProof/>
              </w:rPr>
              <w:t>Подача</w:t>
            </w:r>
          </w:p>
          <w:p w:rsidR="00F56461" w:rsidRDefault="00F53B49" w:rsidP="00833971">
            <w:pPr>
              <w:jc w:val="center"/>
              <w:rPr>
                <w:noProof/>
              </w:rPr>
            </w:pPr>
            <w:r>
              <w:rPr>
                <w:noProof/>
              </w:rPr>
              <w:t>(руб.)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461" w:rsidRDefault="00F56461" w:rsidP="00833971">
            <w:pPr>
              <w:jc w:val="center"/>
              <w:rPr>
                <w:noProof/>
              </w:rPr>
            </w:pPr>
            <w:r>
              <w:rPr>
                <w:noProof/>
              </w:rPr>
              <w:t>Минимальный заказ (час)</w:t>
            </w:r>
          </w:p>
        </w:tc>
      </w:tr>
      <w:tr w:rsidR="00F56461" w:rsidTr="00F5646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61" w:rsidRDefault="00F56461" w:rsidP="00F56461">
            <w:pPr>
              <w:numPr>
                <w:ilvl w:val="0"/>
                <w:numId w:val="6"/>
              </w:numPr>
              <w:ind w:left="284" w:hanging="284"/>
            </w:pP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461" w:rsidRDefault="00F56461" w:rsidP="001604EC"/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461" w:rsidRDefault="00F56461" w:rsidP="001604EC">
            <w:pPr>
              <w:ind w:firstLine="708"/>
              <w:jc w:val="right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461" w:rsidRDefault="00F56461" w:rsidP="001604EC">
            <w:pPr>
              <w:ind w:firstLine="708"/>
              <w:jc w:val="right"/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461" w:rsidRDefault="00F56461" w:rsidP="001604EC">
            <w:pPr>
              <w:ind w:firstLine="708"/>
              <w:jc w:val="right"/>
            </w:pPr>
          </w:p>
        </w:tc>
      </w:tr>
      <w:tr w:rsidR="00F56461" w:rsidTr="00F5646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61" w:rsidRDefault="00F56461" w:rsidP="00F56461">
            <w:pPr>
              <w:numPr>
                <w:ilvl w:val="0"/>
                <w:numId w:val="6"/>
              </w:numPr>
              <w:ind w:left="284" w:hanging="284"/>
            </w:pP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461" w:rsidRDefault="00F56461" w:rsidP="001604EC"/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461" w:rsidRDefault="00F56461" w:rsidP="001604EC">
            <w:pPr>
              <w:ind w:firstLine="708"/>
              <w:jc w:val="right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461" w:rsidRDefault="00F56461" w:rsidP="001604EC">
            <w:pPr>
              <w:ind w:firstLine="708"/>
              <w:jc w:val="right"/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461" w:rsidRDefault="00F56461" w:rsidP="001604EC">
            <w:pPr>
              <w:ind w:firstLine="708"/>
              <w:jc w:val="right"/>
            </w:pPr>
          </w:p>
        </w:tc>
      </w:tr>
      <w:tr w:rsidR="00F53B49" w:rsidTr="00F5646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49" w:rsidRDefault="00F53B49" w:rsidP="00F56461">
            <w:pPr>
              <w:numPr>
                <w:ilvl w:val="0"/>
                <w:numId w:val="6"/>
              </w:numPr>
              <w:ind w:left="284" w:hanging="284"/>
            </w:pP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49" w:rsidRDefault="00F53B49" w:rsidP="001604EC"/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49" w:rsidRDefault="00F53B49" w:rsidP="001604EC">
            <w:pPr>
              <w:ind w:firstLine="708"/>
              <w:jc w:val="right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49" w:rsidRDefault="00F53B49" w:rsidP="001604EC">
            <w:pPr>
              <w:ind w:firstLine="708"/>
              <w:jc w:val="right"/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49" w:rsidRDefault="00F53B49" w:rsidP="001604EC">
            <w:pPr>
              <w:ind w:firstLine="708"/>
              <w:jc w:val="right"/>
            </w:pPr>
          </w:p>
        </w:tc>
      </w:tr>
    </w:tbl>
    <w:p w:rsidR="00596048" w:rsidRDefault="00596048" w:rsidP="001604EC">
      <w:pPr>
        <w:rPr>
          <w:noProof/>
        </w:rPr>
      </w:pPr>
    </w:p>
    <w:p w:rsidR="001604EC" w:rsidRDefault="008945B2" w:rsidP="001604EC">
      <w:pPr>
        <w:rPr>
          <w:noProof/>
        </w:rPr>
      </w:pPr>
      <w:r>
        <w:rPr>
          <w:noProof/>
        </w:rPr>
        <w:t xml:space="preserve">Стоимость </w:t>
      </w:r>
      <w:r w:rsidR="001604EC">
        <w:rPr>
          <w:noProof/>
        </w:rPr>
        <w:t xml:space="preserve">услуг </w:t>
      </w:r>
      <w:r w:rsidR="00A96AD7">
        <w:rPr>
          <w:noProof/>
        </w:rPr>
        <w:t xml:space="preserve">указана без </w:t>
      </w:r>
      <w:r w:rsidR="00EF1862">
        <w:rPr>
          <w:noProof/>
        </w:rPr>
        <w:t>НДС.</w:t>
      </w:r>
    </w:p>
    <w:p w:rsidR="001604EC" w:rsidRDefault="001604EC" w:rsidP="00F53B49">
      <w:pPr>
        <w:autoSpaceDN w:val="0"/>
        <w:adjustRightInd w:val="0"/>
        <w:jc w:val="both"/>
        <w:rPr>
          <w:color w:val="000000"/>
          <w:sz w:val="22"/>
          <w:szCs w:val="22"/>
        </w:rPr>
      </w:pPr>
    </w:p>
    <w:p w:rsidR="00F53B49" w:rsidRPr="00EF1862" w:rsidRDefault="00F53B49" w:rsidP="00EF1862">
      <w:pPr>
        <w:rPr>
          <w:noProof/>
        </w:rPr>
      </w:pPr>
    </w:p>
    <w:p w:rsidR="00F53B49" w:rsidRPr="00EF1862" w:rsidRDefault="00F53B49" w:rsidP="00EF1862">
      <w:pPr>
        <w:rPr>
          <w:noProof/>
        </w:rPr>
      </w:pPr>
    </w:p>
    <w:p w:rsidR="00F53B49" w:rsidRPr="001604EC" w:rsidRDefault="00F53B49" w:rsidP="00F53B49">
      <w:pPr>
        <w:autoSpaceDN w:val="0"/>
        <w:adjustRightInd w:val="0"/>
        <w:jc w:val="both"/>
        <w:rPr>
          <w:b/>
          <w:color w:val="000000"/>
          <w:sz w:val="22"/>
          <w:szCs w:val="22"/>
        </w:rPr>
      </w:pPr>
    </w:p>
    <w:tbl>
      <w:tblPr>
        <w:tblpPr w:leftFromText="180" w:rightFromText="180" w:vertAnchor="text" w:horzAnchor="margin" w:tblpY="279"/>
        <w:tblOverlap w:val="never"/>
        <w:tblW w:w="5235" w:type="pct"/>
        <w:tblLook w:val="04A0"/>
      </w:tblPr>
      <w:tblGrid>
        <w:gridCol w:w="5354"/>
        <w:gridCol w:w="5409"/>
      </w:tblGrid>
      <w:tr w:rsidR="00596048" w:rsidRPr="001604EC" w:rsidTr="00833971">
        <w:tc>
          <w:tcPr>
            <w:tcW w:w="2487" w:type="pct"/>
          </w:tcPr>
          <w:p w:rsidR="00596048" w:rsidRPr="00596048" w:rsidRDefault="00596048" w:rsidP="005F3DB1">
            <w:pPr>
              <w:ind w:right="-284"/>
              <w:rPr>
                <w:rFonts w:cs="Times New Roman"/>
                <w:b/>
                <w:sz w:val="22"/>
                <w:szCs w:val="22"/>
                <w:lang w:eastAsia="ru-RU"/>
              </w:rPr>
            </w:pPr>
          </w:p>
          <w:p w:rsidR="00596048" w:rsidRDefault="00596048" w:rsidP="005F3DB1">
            <w:pPr>
              <w:ind w:right="-284"/>
              <w:rPr>
                <w:rFonts w:cs="Times New Roman"/>
                <w:b/>
                <w:sz w:val="22"/>
                <w:szCs w:val="22"/>
                <w:lang w:eastAsia="ru-RU"/>
              </w:rPr>
            </w:pPr>
          </w:p>
          <w:p w:rsidR="00F53B49" w:rsidRPr="002F309A" w:rsidRDefault="00F53B49" w:rsidP="005F3DB1">
            <w:pPr>
              <w:ind w:right="-284"/>
              <w:rPr>
                <w:rFonts w:cs="Times New Roman"/>
                <w:b/>
                <w:sz w:val="22"/>
                <w:szCs w:val="22"/>
                <w:lang w:eastAsia="ru-RU"/>
              </w:rPr>
            </w:pPr>
          </w:p>
          <w:p w:rsidR="00596048" w:rsidRPr="002F309A" w:rsidRDefault="00596048" w:rsidP="005F3DB1">
            <w:pPr>
              <w:ind w:right="-284"/>
              <w:rPr>
                <w:rFonts w:cs="Times New Roman"/>
                <w:b/>
                <w:sz w:val="22"/>
                <w:szCs w:val="22"/>
                <w:lang w:eastAsia="ru-RU"/>
              </w:rPr>
            </w:pPr>
            <w:r w:rsidRPr="002F309A">
              <w:rPr>
                <w:rFonts w:cs="Times New Roman"/>
                <w:b/>
                <w:sz w:val="22"/>
                <w:szCs w:val="22"/>
                <w:lang w:eastAsia="ru-RU"/>
              </w:rPr>
              <w:t xml:space="preserve">_______________________/С.С. Терентьев/                         </w:t>
            </w:r>
          </w:p>
          <w:p w:rsidR="00596048" w:rsidRPr="002F309A" w:rsidRDefault="00F53B49" w:rsidP="005F3DB1">
            <w:pPr>
              <w:ind w:right="-284"/>
              <w:rPr>
                <w:rFonts w:cs="Times New Roman"/>
                <w:b/>
                <w:sz w:val="22"/>
                <w:szCs w:val="22"/>
                <w:lang w:eastAsia="ru-RU"/>
              </w:rPr>
            </w:pPr>
            <w:r>
              <w:rPr>
                <w:rFonts w:cs="Times New Roman"/>
                <w:b/>
                <w:sz w:val="22"/>
                <w:szCs w:val="22"/>
                <w:lang w:eastAsia="ru-RU"/>
              </w:rPr>
              <w:t>м.п.</w:t>
            </w:r>
          </w:p>
        </w:tc>
        <w:tc>
          <w:tcPr>
            <w:tcW w:w="2513" w:type="pct"/>
          </w:tcPr>
          <w:p w:rsidR="00596048" w:rsidRDefault="00596048" w:rsidP="005F3DB1">
            <w:pPr>
              <w:ind w:right="-284"/>
              <w:rPr>
                <w:b/>
                <w:sz w:val="22"/>
                <w:szCs w:val="22"/>
              </w:rPr>
            </w:pPr>
          </w:p>
          <w:p w:rsidR="00F53B49" w:rsidRPr="00596048" w:rsidRDefault="00F53B49" w:rsidP="005F3DB1">
            <w:pPr>
              <w:ind w:right="-284"/>
              <w:rPr>
                <w:b/>
                <w:sz w:val="22"/>
                <w:szCs w:val="22"/>
              </w:rPr>
            </w:pPr>
          </w:p>
          <w:p w:rsidR="00596048" w:rsidRPr="00596048" w:rsidRDefault="00596048" w:rsidP="005F3DB1">
            <w:pPr>
              <w:ind w:right="-284"/>
              <w:rPr>
                <w:b/>
                <w:sz w:val="22"/>
                <w:szCs w:val="22"/>
              </w:rPr>
            </w:pPr>
          </w:p>
          <w:p w:rsidR="00596048" w:rsidRPr="00596048" w:rsidRDefault="00596048" w:rsidP="005F3DB1">
            <w:pPr>
              <w:snapToGrid w:val="0"/>
              <w:ind w:right="-284"/>
              <w:rPr>
                <w:rFonts w:cs="Times New Roman"/>
                <w:b/>
                <w:sz w:val="22"/>
                <w:szCs w:val="22"/>
              </w:rPr>
            </w:pPr>
            <w:r w:rsidRPr="00596048">
              <w:rPr>
                <w:b/>
                <w:sz w:val="22"/>
                <w:szCs w:val="22"/>
              </w:rPr>
              <w:t>_____________________ /</w:t>
            </w:r>
            <w:r w:rsidR="00F56461">
              <w:rPr>
                <w:b/>
                <w:sz w:val="22"/>
                <w:szCs w:val="22"/>
              </w:rPr>
              <w:t>____________________</w:t>
            </w:r>
            <w:r w:rsidRPr="00596048">
              <w:rPr>
                <w:b/>
                <w:sz w:val="22"/>
                <w:szCs w:val="22"/>
              </w:rPr>
              <w:t>/</w:t>
            </w:r>
          </w:p>
          <w:p w:rsidR="00596048" w:rsidRPr="00596048" w:rsidRDefault="00596048" w:rsidP="005F3DB1">
            <w:pPr>
              <w:ind w:right="-284"/>
              <w:rPr>
                <w:rFonts w:cs="Times New Roman"/>
                <w:b/>
                <w:sz w:val="22"/>
                <w:szCs w:val="22"/>
                <w:lang w:eastAsia="ru-RU"/>
              </w:rPr>
            </w:pPr>
            <w:r w:rsidRPr="00596048">
              <w:rPr>
                <w:rFonts w:cs="Times New Roman"/>
                <w:b/>
                <w:sz w:val="22"/>
                <w:szCs w:val="22"/>
                <w:lang w:eastAsia="ru-RU"/>
              </w:rPr>
              <w:t xml:space="preserve"> </w:t>
            </w:r>
            <w:r w:rsidR="00F53B49">
              <w:rPr>
                <w:rFonts w:cs="Times New Roman"/>
                <w:b/>
                <w:sz w:val="22"/>
                <w:szCs w:val="22"/>
                <w:lang w:eastAsia="ru-RU"/>
              </w:rPr>
              <w:t>м.п.</w:t>
            </w:r>
          </w:p>
        </w:tc>
      </w:tr>
    </w:tbl>
    <w:p w:rsidR="00AF079B" w:rsidRDefault="00AF079B" w:rsidP="00EF1862">
      <w:pPr>
        <w:tabs>
          <w:tab w:val="left" w:pos="3435"/>
        </w:tabs>
        <w:rPr>
          <w:b/>
          <w:sz w:val="22"/>
          <w:szCs w:val="22"/>
        </w:rPr>
      </w:pPr>
    </w:p>
    <w:p w:rsidR="00F53B49" w:rsidRPr="001604EC" w:rsidRDefault="00F53B49" w:rsidP="00E77E93">
      <w:pPr>
        <w:tabs>
          <w:tab w:val="left" w:pos="3435"/>
        </w:tabs>
        <w:rPr>
          <w:b/>
          <w:sz w:val="22"/>
          <w:szCs w:val="22"/>
        </w:rPr>
      </w:pPr>
    </w:p>
    <w:sectPr w:rsidR="00F53B49" w:rsidRPr="001604EC" w:rsidSect="00B56A47">
      <w:footerReference w:type="default" r:id="rId7"/>
      <w:pgSz w:w="11906" w:h="16838"/>
      <w:pgMar w:top="284" w:right="849" w:bottom="360" w:left="993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1356" w:rsidRDefault="000B1356" w:rsidP="005F2686">
      <w:r>
        <w:separator/>
      </w:r>
    </w:p>
  </w:endnote>
  <w:endnote w:type="continuationSeparator" w:id="0">
    <w:p w:rsidR="000B1356" w:rsidRDefault="000B1356" w:rsidP="005F26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74A" w:rsidRDefault="0081474A" w:rsidP="0081474A">
    <w:pPr>
      <w:pStyle w:val="ac"/>
      <w:tabs>
        <w:tab w:val="center" w:pos="5032"/>
        <w:tab w:val="left" w:pos="6816"/>
      </w:tabs>
    </w:pPr>
    <w:r>
      <w:rPr>
        <w:noProof/>
        <w:lang w:val="ru-RU" w:eastAsia="ru-RU"/>
      </w:rPr>
      <w:tab/>
    </w:r>
    <w:r w:rsidR="005C227C" w:rsidRPr="005C227C">
      <w:rPr>
        <w:noProof/>
        <w:lang w:val="ru-RU" w:eastAsia="ru-RU"/>
      </w:rPr>
      <w:drawing>
        <wp:inline distT="0" distB="0" distL="0" distR="0">
          <wp:extent cx="506730" cy="311928"/>
          <wp:effectExtent l="19050" t="0" r="7620" b="0"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977" cy="3145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1356" w:rsidRDefault="000B1356" w:rsidP="005F2686">
      <w:r>
        <w:separator/>
      </w:r>
    </w:p>
  </w:footnote>
  <w:footnote w:type="continuationSeparator" w:id="0">
    <w:p w:rsidR="000B1356" w:rsidRDefault="000B1356" w:rsidP="005F26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8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3C67E6D"/>
    <w:multiLevelType w:val="hybridMultilevel"/>
    <w:tmpl w:val="E8DA7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5627CA"/>
    <w:multiLevelType w:val="multilevel"/>
    <w:tmpl w:val="A59E3CE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54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</w:rPr>
    </w:lvl>
  </w:abstractNum>
  <w:abstractNum w:abstractNumId="5">
    <w:nsid w:val="5F144709"/>
    <w:multiLevelType w:val="multilevel"/>
    <w:tmpl w:val="B1FED2D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54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32724"/>
    <w:rsid w:val="0000397D"/>
    <w:rsid w:val="00004458"/>
    <w:rsid w:val="000051BF"/>
    <w:rsid w:val="00030A03"/>
    <w:rsid w:val="00060CA4"/>
    <w:rsid w:val="00074753"/>
    <w:rsid w:val="00082767"/>
    <w:rsid w:val="00087552"/>
    <w:rsid w:val="00091744"/>
    <w:rsid w:val="000967CD"/>
    <w:rsid w:val="000A0F66"/>
    <w:rsid w:val="000B0068"/>
    <w:rsid w:val="000B1356"/>
    <w:rsid w:val="000B18A2"/>
    <w:rsid w:val="000B381C"/>
    <w:rsid w:val="000D5D6B"/>
    <w:rsid w:val="000E21D8"/>
    <w:rsid w:val="000E654A"/>
    <w:rsid w:val="000F1AA0"/>
    <w:rsid w:val="00103D50"/>
    <w:rsid w:val="001047C0"/>
    <w:rsid w:val="00107E48"/>
    <w:rsid w:val="00111CF0"/>
    <w:rsid w:val="001276CB"/>
    <w:rsid w:val="001304F6"/>
    <w:rsid w:val="00145E4E"/>
    <w:rsid w:val="001604EC"/>
    <w:rsid w:val="00172EFA"/>
    <w:rsid w:val="001768E7"/>
    <w:rsid w:val="00186868"/>
    <w:rsid w:val="0018713B"/>
    <w:rsid w:val="00187E8C"/>
    <w:rsid w:val="00195168"/>
    <w:rsid w:val="001A47AD"/>
    <w:rsid w:val="001A4CE7"/>
    <w:rsid w:val="001B2FEC"/>
    <w:rsid w:val="001B6B1E"/>
    <w:rsid w:val="001C44D2"/>
    <w:rsid w:val="001C506B"/>
    <w:rsid w:val="001D0177"/>
    <w:rsid w:val="001D3B5E"/>
    <w:rsid w:val="001E01F8"/>
    <w:rsid w:val="001F067A"/>
    <w:rsid w:val="0021358B"/>
    <w:rsid w:val="00213A05"/>
    <w:rsid w:val="002155F7"/>
    <w:rsid w:val="002174D6"/>
    <w:rsid w:val="00232724"/>
    <w:rsid w:val="0023481A"/>
    <w:rsid w:val="00237419"/>
    <w:rsid w:val="00240E04"/>
    <w:rsid w:val="0025268A"/>
    <w:rsid w:val="002731A5"/>
    <w:rsid w:val="00281FA5"/>
    <w:rsid w:val="00286D33"/>
    <w:rsid w:val="00295F5B"/>
    <w:rsid w:val="002A00B3"/>
    <w:rsid w:val="002A17DC"/>
    <w:rsid w:val="002A3133"/>
    <w:rsid w:val="002A4265"/>
    <w:rsid w:val="002A76EA"/>
    <w:rsid w:val="002B14F0"/>
    <w:rsid w:val="002B4232"/>
    <w:rsid w:val="002C06AB"/>
    <w:rsid w:val="002C5B1E"/>
    <w:rsid w:val="002C6268"/>
    <w:rsid w:val="002D0669"/>
    <w:rsid w:val="002D1743"/>
    <w:rsid w:val="002D1E8A"/>
    <w:rsid w:val="002D7071"/>
    <w:rsid w:val="002E26BA"/>
    <w:rsid w:val="002E79D6"/>
    <w:rsid w:val="002F0236"/>
    <w:rsid w:val="002F309A"/>
    <w:rsid w:val="0030071C"/>
    <w:rsid w:val="00310200"/>
    <w:rsid w:val="0031321C"/>
    <w:rsid w:val="003222B0"/>
    <w:rsid w:val="0032236A"/>
    <w:rsid w:val="00331B5E"/>
    <w:rsid w:val="0033377B"/>
    <w:rsid w:val="003401D9"/>
    <w:rsid w:val="00346CEE"/>
    <w:rsid w:val="00352AAF"/>
    <w:rsid w:val="003617AC"/>
    <w:rsid w:val="003B01A5"/>
    <w:rsid w:val="003B3493"/>
    <w:rsid w:val="003B5D1F"/>
    <w:rsid w:val="003D426A"/>
    <w:rsid w:val="003F6968"/>
    <w:rsid w:val="004077CB"/>
    <w:rsid w:val="00411977"/>
    <w:rsid w:val="004126AC"/>
    <w:rsid w:val="00421C1B"/>
    <w:rsid w:val="00441319"/>
    <w:rsid w:val="00447D82"/>
    <w:rsid w:val="004514D4"/>
    <w:rsid w:val="00456F21"/>
    <w:rsid w:val="0046216B"/>
    <w:rsid w:val="00477A3D"/>
    <w:rsid w:val="00491113"/>
    <w:rsid w:val="004939F5"/>
    <w:rsid w:val="004C5A11"/>
    <w:rsid w:val="004D4A67"/>
    <w:rsid w:val="004E0181"/>
    <w:rsid w:val="004E269C"/>
    <w:rsid w:val="004E4764"/>
    <w:rsid w:val="004F382C"/>
    <w:rsid w:val="00504B7A"/>
    <w:rsid w:val="00526080"/>
    <w:rsid w:val="00544FCB"/>
    <w:rsid w:val="005478A9"/>
    <w:rsid w:val="005630EF"/>
    <w:rsid w:val="005815DB"/>
    <w:rsid w:val="00586505"/>
    <w:rsid w:val="00596048"/>
    <w:rsid w:val="005A26C6"/>
    <w:rsid w:val="005A2946"/>
    <w:rsid w:val="005A5C65"/>
    <w:rsid w:val="005A748C"/>
    <w:rsid w:val="005C227C"/>
    <w:rsid w:val="005C5058"/>
    <w:rsid w:val="005E4778"/>
    <w:rsid w:val="005F2686"/>
    <w:rsid w:val="005F3DB1"/>
    <w:rsid w:val="005F6EC1"/>
    <w:rsid w:val="00600648"/>
    <w:rsid w:val="006101F5"/>
    <w:rsid w:val="00612194"/>
    <w:rsid w:val="00623C75"/>
    <w:rsid w:val="006265E6"/>
    <w:rsid w:val="006271FF"/>
    <w:rsid w:val="00637768"/>
    <w:rsid w:val="00640681"/>
    <w:rsid w:val="00666BBC"/>
    <w:rsid w:val="00674E34"/>
    <w:rsid w:val="00692437"/>
    <w:rsid w:val="00695A1E"/>
    <w:rsid w:val="00697FC1"/>
    <w:rsid w:val="006A2981"/>
    <w:rsid w:val="006A3D2A"/>
    <w:rsid w:val="006A62E8"/>
    <w:rsid w:val="006B7E61"/>
    <w:rsid w:val="006C1F07"/>
    <w:rsid w:val="006C224E"/>
    <w:rsid w:val="006C2AAC"/>
    <w:rsid w:val="006C63A3"/>
    <w:rsid w:val="006D195F"/>
    <w:rsid w:val="006D3F2A"/>
    <w:rsid w:val="006E4AC3"/>
    <w:rsid w:val="006F0922"/>
    <w:rsid w:val="006F2E12"/>
    <w:rsid w:val="00715843"/>
    <w:rsid w:val="00723837"/>
    <w:rsid w:val="007449D6"/>
    <w:rsid w:val="00746ABC"/>
    <w:rsid w:val="00746F75"/>
    <w:rsid w:val="00750790"/>
    <w:rsid w:val="0075665D"/>
    <w:rsid w:val="00757489"/>
    <w:rsid w:val="007657A7"/>
    <w:rsid w:val="007663D7"/>
    <w:rsid w:val="00777AA0"/>
    <w:rsid w:val="00791149"/>
    <w:rsid w:val="00791DF4"/>
    <w:rsid w:val="007B7A14"/>
    <w:rsid w:val="007C14D0"/>
    <w:rsid w:val="007C2D90"/>
    <w:rsid w:val="007C3821"/>
    <w:rsid w:val="007D3E25"/>
    <w:rsid w:val="007E5E95"/>
    <w:rsid w:val="007E6CF5"/>
    <w:rsid w:val="007F6809"/>
    <w:rsid w:val="0080500E"/>
    <w:rsid w:val="00811550"/>
    <w:rsid w:val="0081474A"/>
    <w:rsid w:val="00817922"/>
    <w:rsid w:val="0083002F"/>
    <w:rsid w:val="00831C63"/>
    <w:rsid w:val="00833971"/>
    <w:rsid w:val="008408EA"/>
    <w:rsid w:val="008529F9"/>
    <w:rsid w:val="00873862"/>
    <w:rsid w:val="00876017"/>
    <w:rsid w:val="00876298"/>
    <w:rsid w:val="00877774"/>
    <w:rsid w:val="00880945"/>
    <w:rsid w:val="0089026B"/>
    <w:rsid w:val="008945B2"/>
    <w:rsid w:val="0089638F"/>
    <w:rsid w:val="008A365E"/>
    <w:rsid w:val="008B0EA5"/>
    <w:rsid w:val="008E3D63"/>
    <w:rsid w:val="008F0A30"/>
    <w:rsid w:val="008F5201"/>
    <w:rsid w:val="00916A4D"/>
    <w:rsid w:val="00920474"/>
    <w:rsid w:val="00936304"/>
    <w:rsid w:val="00967B0E"/>
    <w:rsid w:val="009956F5"/>
    <w:rsid w:val="009A1E53"/>
    <w:rsid w:val="009A635B"/>
    <w:rsid w:val="009B3472"/>
    <w:rsid w:val="009C3B70"/>
    <w:rsid w:val="009D4BDE"/>
    <w:rsid w:val="009D7A29"/>
    <w:rsid w:val="009E397D"/>
    <w:rsid w:val="009F459E"/>
    <w:rsid w:val="00A00507"/>
    <w:rsid w:val="00A00DFA"/>
    <w:rsid w:val="00A02981"/>
    <w:rsid w:val="00A149C1"/>
    <w:rsid w:val="00A1613C"/>
    <w:rsid w:val="00A16F13"/>
    <w:rsid w:val="00A200F1"/>
    <w:rsid w:val="00A205B9"/>
    <w:rsid w:val="00A36AA3"/>
    <w:rsid w:val="00A36F54"/>
    <w:rsid w:val="00A512E2"/>
    <w:rsid w:val="00A66021"/>
    <w:rsid w:val="00A76789"/>
    <w:rsid w:val="00A81222"/>
    <w:rsid w:val="00A82740"/>
    <w:rsid w:val="00A96AD7"/>
    <w:rsid w:val="00A97214"/>
    <w:rsid w:val="00AB028F"/>
    <w:rsid w:val="00AB0F86"/>
    <w:rsid w:val="00AC7677"/>
    <w:rsid w:val="00AD07C8"/>
    <w:rsid w:val="00AF079B"/>
    <w:rsid w:val="00AF07C7"/>
    <w:rsid w:val="00AF2B36"/>
    <w:rsid w:val="00AF5381"/>
    <w:rsid w:val="00B0388A"/>
    <w:rsid w:val="00B06BD4"/>
    <w:rsid w:val="00B24B86"/>
    <w:rsid w:val="00B312B8"/>
    <w:rsid w:val="00B40DA5"/>
    <w:rsid w:val="00B5363A"/>
    <w:rsid w:val="00B53DAD"/>
    <w:rsid w:val="00B56A47"/>
    <w:rsid w:val="00B574B3"/>
    <w:rsid w:val="00B71C41"/>
    <w:rsid w:val="00B74FFE"/>
    <w:rsid w:val="00B758E3"/>
    <w:rsid w:val="00B934BC"/>
    <w:rsid w:val="00BB011F"/>
    <w:rsid w:val="00BC4BD6"/>
    <w:rsid w:val="00BD0C00"/>
    <w:rsid w:val="00BD5436"/>
    <w:rsid w:val="00BD730F"/>
    <w:rsid w:val="00BE411F"/>
    <w:rsid w:val="00BF43BB"/>
    <w:rsid w:val="00C26EFD"/>
    <w:rsid w:val="00C55541"/>
    <w:rsid w:val="00C766C7"/>
    <w:rsid w:val="00C80A4F"/>
    <w:rsid w:val="00C82652"/>
    <w:rsid w:val="00C93729"/>
    <w:rsid w:val="00C97DE3"/>
    <w:rsid w:val="00CA6602"/>
    <w:rsid w:val="00CB2412"/>
    <w:rsid w:val="00CB77FC"/>
    <w:rsid w:val="00CC2038"/>
    <w:rsid w:val="00CC3A09"/>
    <w:rsid w:val="00CC551B"/>
    <w:rsid w:val="00CD1AEA"/>
    <w:rsid w:val="00CD4217"/>
    <w:rsid w:val="00CF740D"/>
    <w:rsid w:val="00CF7B2F"/>
    <w:rsid w:val="00D15320"/>
    <w:rsid w:val="00D20C26"/>
    <w:rsid w:val="00D2134F"/>
    <w:rsid w:val="00D32198"/>
    <w:rsid w:val="00D349E9"/>
    <w:rsid w:val="00D362B4"/>
    <w:rsid w:val="00D45359"/>
    <w:rsid w:val="00D51A1C"/>
    <w:rsid w:val="00D51CB9"/>
    <w:rsid w:val="00D63CEC"/>
    <w:rsid w:val="00D71F7F"/>
    <w:rsid w:val="00D73749"/>
    <w:rsid w:val="00D86555"/>
    <w:rsid w:val="00D87D78"/>
    <w:rsid w:val="00D95608"/>
    <w:rsid w:val="00DA58A3"/>
    <w:rsid w:val="00DC2731"/>
    <w:rsid w:val="00DC2887"/>
    <w:rsid w:val="00DC3309"/>
    <w:rsid w:val="00DC61C5"/>
    <w:rsid w:val="00DD6089"/>
    <w:rsid w:val="00DD65B4"/>
    <w:rsid w:val="00DE1E81"/>
    <w:rsid w:val="00DF70E1"/>
    <w:rsid w:val="00DF7DF5"/>
    <w:rsid w:val="00DF7E30"/>
    <w:rsid w:val="00E15AF3"/>
    <w:rsid w:val="00E26D9A"/>
    <w:rsid w:val="00E358F9"/>
    <w:rsid w:val="00E55BBA"/>
    <w:rsid w:val="00E57D13"/>
    <w:rsid w:val="00E64254"/>
    <w:rsid w:val="00E729C4"/>
    <w:rsid w:val="00E72E0B"/>
    <w:rsid w:val="00E77D28"/>
    <w:rsid w:val="00E77E93"/>
    <w:rsid w:val="00E817FA"/>
    <w:rsid w:val="00EA11D2"/>
    <w:rsid w:val="00EA4B22"/>
    <w:rsid w:val="00EB6D40"/>
    <w:rsid w:val="00EF1862"/>
    <w:rsid w:val="00EF29EC"/>
    <w:rsid w:val="00EF6CAF"/>
    <w:rsid w:val="00F04693"/>
    <w:rsid w:val="00F12B45"/>
    <w:rsid w:val="00F16083"/>
    <w:rsid w:val="00F2496A"/>
    <w:rsid w:val="00F32C8A"/>
    <w:rsid w:val="00F32ED5"/>
    <w:rsid w:val="00F33A2E"/>
    <w:rsid w:val="00F3741C"/>
    <w:rsid w:val="00F53B49"/>
    <w:rsid w:val="00F56461"/>
    <w:rsid w:val="00F84390"/>
    <w:rsid w:val="00FA4D76"/>
    <w:rsid w:val="00FC208B"/>
    <w:rsid w:val="00FD00E8"/>
    <w:rsid w:val="00FE1FC8"/>
    <w:rsid w:val="00FE2A03"/>
    <w:rsid w:val="00FF4F2B"/>
    <w:rsid w:val="00FF516F"/>
    <w:rsid w:val="00FF74C3"/>
    <w:rsid w:val="00FF7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729"/>
    <w:pPr>
      <w:widowControl w:val="0"/>
      <w:suppressAutoHyphens/>
      <w:autoSpaceDE w:val="0"/>
    </w:pPr>
    <w:rPr>
      <w:rFonts w:cs="Calibri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6101F5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1304F6"/>
  </w:style>
  <w:style w:type="character" w:customStyle="1" w:styleId="a3">
    <w:name w:val="Символ нумерации"/>
    <w:rsid w:val="001304F6"/>
  </w:style>
  <w:style w:type="paragraph" w:customStyle="1" w:styleId="12">
    <w:name w:val="Заголовок1"/>
    <w:basedOn w:val="a"/>
    <w:next w:val="a4"/>
    <w:qFormat/>
    <w:rsid w:val="001304F6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4">
    <w:name w:val="Body Text"/>
    <w:basedOn w:val="a"/>
    <w:rsid w:val="001304F6"/>
    <w:pPr>
      <w:spacing w:after="120"/>
    </w:pPr>
  </w:style>
  <w:style w:type="paragraph" w:styleId="a5">
    <w:name w:val="List"/>
    <w:basedOn w:val="a4"/>
    <w:rsid w:val="001304F6"/>
    <w:rPr>
      <w:rFonts w:ascii="Arial" w:hAnsi="Arial" w:cs="Mangal"/>
    </w:rPr>
  </w:style>
  <w:style w:type="paragraph" w:customStyle="1" w:styleId="13">
    <w:name w:val="Название1"/>
    <w:basedOn w:val="a"/>
    <w:rsid w:val="001304F6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4">
    <w:name w:val="Указатель1"/>
    <w:basedOn w:val="a"/>
    <w:rsid w:val="001304F6"/>
    <w:pPr>
      <w:suppressLineNumbers/>
    </w:pPr>
    <w:rPr>
      <w:rFonts w:ascii="Arial" w:hAnsi="Arial" w:cs="Mangal"/>
    </w:rPr>
  </w:style>
  <w:style w:type="paragraph" w:styleId="a6">
    <w:name w:val="Balloon Text"/>
    <w:basedOn w:val="a"/>
    <w:rsid w:val="001304F6"/>
    <w:rPr>
      <w:rFonts w:ascii="Tahoma" w:hAnsi="Tahoma" w:cs="Tahoma"/>
      <w:sz w:val="16"/>
      <w:szCs w:val="16"/>
    </w:rPr>
  </w:style>
  <w:style w:type="paragraph" w:customStyle="1" w:styleId="a7">
    <w:name w:val="Содержимое таблицы"/>
    <w:basedOn w:val="a"/>
    <w:rsid w:val="001304F6"/>
    <w:pPr>
      <w:suppressLineNumbers/>
    </w:pPr>
  </w:style>
  <w:style w:type="paragraph" w:customStyle="1" w:styleId="a8">
    <w:name w:val="Заголовок таблицы"/>
    <w:basedOn w:val="a7"/>
    <w:rsid w:val="001304F6"/>
    <w:pPr>
      <w:jc w:val="center"/>
    </w:pPr>
    <w:rPr>
      <w:b/>
      <w:bCs/>
    </w:rPr>
  </w:style>
  <w:style w:type="paragraph" w:customStyle="1" w:styleId="a9">
    <w:name w:val="Содержимое врезки"/>
    <w:basedOn w:val="a4"/>
    <w:rsid w:val="001304F6"/>
  </w:style>
  <w:style w:type="paragraph" w:styleId="aa">
    <w:name w:val="header"/>
    <w:basedOn w:val="a"/>
    <w:link w:val="ab"/>
    <w:uiPriority w:val="99"/>
    <w:unhideWhenUsed/>
    <w:rsid w:val="005F2686"/>
    <w:pPr>
      <w:tabs>
        <w:tab w:val="center" w:pos="4677"/>
        <w:tab w:val="right" w:pos="9355"/>
      </w:tabs>
    </w:pPr>
    <w:rPr>
      <w:rFonts w:cs="Times New Roman"/>
      <w:lang/>
    </w:rPr>
  </w:style>
  <w:style w:type="character" w:customStyle="1" w:styleId="ab">
    <w:name w:val="Верхний колонтитул Знак"/>
    <w:link w:val="aa"/>
    <w:uiPriority w:val="99"/>
    <w:rsid w:val="005F2686"/>
    <w:rPr>
      <w:rFonts w:cs="Calibri"/>
      <w:lang w:eastAsia="ar-SA"/>
    </w:rPr>
  </w:style>
  <w:style w:type="paragraph" w:styleId="ac">
    <w:name w:val="footer"/>
    <w:basedOn w:val="a"/>
    <w:link w:val="ad"/>
    <w:uiPriority w:val="99"/>
    <w:unhideWhenUsed/>
    <w:rsid w:val="005F2686"/>
    <w:pPr>
      <w:tabs>
        <w:tab w:val="center" w:pos="4677"/>
        <w:tab w:val="right" w:pos="9355"/>
      </w:tabs>
    </w:pPr>
    <w:rPr>
      <w:rFonts w:cs="Times New Roman"/>
      <w:lang/>
    </w:rPr>
  </w:style>
  <w:style w:type="character" w:customStyle="1" w:styleId="ad">
    <w:name w:val="Нижний колонтитул Знак"/>
    <w:link w:val="ac"/>
    <w:uiPriority w:val="99"/>
    <w:rsid w:val="005F2686"/>
    <w:rPr>
      <w:rFonts w:cs="Calibri"/>
      <w:lang w:eastAsia="ar-SA"/>
    </w:rPr>
  </w:style>
  <w:style w:type="table" w:styleId="ae">
    <w:name w:val="Table Grid"/>
    <w:basedOn w:val="a1"/>
    <w:uiPriority w:val="59"/>
    <w:rsid w:val="00F33A2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uiPriority w:val="99"/>
    <w:unhideWhenUsed/>
    <w:rsid w:val="00E72E0B"/>
    <w:rPr>
      <w:color w:val="0563C1"/>
      <w:u w:val="single"/>
    </w:rPr>
  </w:style>
  <w:style w:type="paragraph" w:styleId="af0">
    <w:name w:val="No Spacing"/>
    <w:uiPriority w:val="1"/>
    <w:qFormat/>
    <w:rsid w:val="00A00507"/>
    <w:rPr>
      <w:rFonts w:ascii="Calibri" w:hAnsi="Calibri"/>
      <w:sz w:val="22"/>
      <w:szCs w:val="22"/>
    </w:rPr>
  </w:style>
  <w:style w:type="character" w:customStyle="1" w:styleId="af1">
    <w:name w:val="Основной текст + Полужирный"/>
    <w:qFormat/>
    <w:rsid w:val="009E397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3">
    <w:name w:val="Основной текст3"/>
    <w:qFormat/>
    <w:rsid w:val="009E397D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0">
    <w:name w:val="Заголовок 1 Знак"/>
    <w:link w:val="1"/>
    <w:uiPriority w:val="9"/>
    <w:rsid w:val="006101F5"/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3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998</Words>
  <Characters>5693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1</vt:lpstr>
    </vt:vector>
  </TitlesOfParts>
  <Company/>
  <LinksUpToDate>false</LinksUpToDate>
  <CharactersWithSpaces>6678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1</dc:title>
  <dc:creator>Laluna</dc:creator>
  <cp:lastModifiedBy>user</cp:lastModifiedBy>
  <cp:revision>4</cp:revision>
  <cp:lastPrinted>2021-04-29T06:08:00Z</cp:lastPrinted>
  <dcterms:created xsi:type="dcterms:W3CDTF">2021-07-27T10:42:00Z</dcterms:created>
  <dcterms:modified xsi:type="dcterms:W3CDTF">2021-07-27T12:49:00Z</dcterms:modified>
</cp:coreProperties>
</file>